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4C99" w14:textId="3F96E2D6" w:rsidR="00EE3FD5" w:rsidRPr="00016E8C" w:rsidRDefault="00016E8C" w:rsidP="00016E8C">
      <w:pPr>
        <w:rPr>
          <w:sz w:val="22"/>
          <w:szCs w:val="22"/>
        </w:rPr>
      </w:pPr>
      <w:r w:rsidRPr="00016E8C">
        <w:rPr>
          <w:sz w:val="22"/>
          <w:szCs w:val="22"/>
        </w:rPr>
        <w:t>The South Australian Government requested the IESC’s advice on the Leigh Creek Energy Project Stage</w:t>
      </w:r>
      <w:r w:rsidR="00A54F3F">
        <w:rPr>
          <w:sz w:val="22"/>
          <w:szCs w:val="22"/>
        </w:rPr>
        <w:t> </w:t>
      </w:r>
      <w:r w:rsidRPr="00016E8C">
        <w:rPr>
          <w:sz w:val="22"/>
          <w:szCs w:val="22"/>
        </w:rPr>
        <w:t>1 Commercial Development - PPL 269. The IESC provided advice to South Australia on 15 September 2021. However, as the advice did not fall within the IESC’s functions under the EPBC Act, it has not been published and has no status under the EPBC Act.</w:t>
      </w:r>
    </w:p>
    <w:sectPr w:rsidR="00EE3FD5" w:rsidRPr="00016E8C" w:rsidSect="00BB2B08">
      <w:headerReference w:type="even" r:id="rId11"/>
      <w:footerReference w:type="default" r:id="rId12"/>
      <w:headerReference w:type="first" r:id="rId13"/>
      <w:footerReference w:type="first" r:id="rId14"/>
      <w:pgSz w:w="11906" w:h="16838"/>
      <w:pgMar w:top="664" w:right="1276" w:bottom="567" w:left="1418"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66893" w14:textId="77777777" w:rsidR="001E1E32" w:rsidRDefault="001E1E32" w:rsidP="00A60185">
      <w:pPr>
        <w:spacing w:after="0"/>
      </w:pPr>
      <w:r>
        <w:separator/>
      </w:r>
    </w:p>
  </w:endnote>
  <w:endnote w:type="continuationSeparator" w:id="0">
    <w:p w14:paraId="1998845C" w14:textId="77777777" w:rsidR="001E1E32" w:rsidRDefault="001E1E32" w:rsidP="00A60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Pro-Regular">
    <w:altName w:val="Cambria"/>
    <w:panose1 w:val="00000000000000000000"/>
    <w:charset w:val="4D"/>
    <w:family w:val="auto"/>
    <w:notTrueType/>
    <w:pitch w:val="default"/>
    <w:sig w:usb0="00000003" w:usb1="00000000" w:usb2="00000000" w:usb3="00000000" w:csb0="00000001" w:csb1="00000000"/>
  </w:font>
  <w:font w:name="MinionPro-Regular">
    <w:altName w:val="MS Mincho"/>
    <w:panose1 w:val="00000000000000000000"/>
    <w:charset w:val="4D"/>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938423"/>
      <w:docPartObj>
        <w:docPartGallery w:val="Page Numbers (Bottom of Page)"/>
        <w:docPartUnique/>
      </w:docPartObj>
    </w:sdtPr>
    <w:sdtEndPr>
      <w:rPr>
        <w:noProof/>
      </w:rPr>
    </w:sdtEndPr>
    <w:sdtContent>
      <w:p w14:paraId="04B87FAD" w14:textId="331D532C" w:rsidR="00A132F3" w:rsidRDefault="00A132F3">
        <w:pPr>
          <w:pStyle w:val="Footer"/>
          <w:jc w:val="right"/>
        </w:pPr>
        <w:r>
          <w:rPr>
            <w:noProof/>
            <w:lang w:val="en-AU" w:eastAsia="en-AU"/>
          </w:rPr>
          <mc:AlternateContent>
            <mc:Choice Requires="wps">
              <w:drawing>
                <wp:anchor distT="0" distB="0" distL="114300" distR="114300" simplePos="0" relativeHeight="251663360" behindDoc="0" locked="0" layoutInCell="1" allowOverlap="1" wp14:anchorId="5ED0FDB4" wp14:editId="2BDFCD41">
                  <wp:simplePos x="0" y="0"/>
                  <wp:positionH relativeFrom="column">
                    <wp:posOffset>-676275</wp:posOffset>
                  </wp:positionH>
                  <wp:positionV relativeFrom="paragraph">
                    <wp:posOffset>186055</wp:posOffset>
                  </wp:positionV>
                  <wp:extent cx="7086600" cy="51562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4E40D32" w14:textId="77777777" w:rsidR="00A132F3" w:rsidRPr="00C121F8" w:rsidRDefault="00A132F3" w:rsidP="00A132F3">
                              <w:pPr>
                                <w:pStyle w:val="Tabletext"/>
                              </w:pPr>
                              <w:r w:rsidRPr="00C121F8">
                                <w:t>GPO Box 787, Canberra ACT 2601     |     Email: IESCSecretariat@environment.gov.au     |     Website: www.iesc.environment.gov.au</w:t>
                              </w:r>
                            </w:p>
                            <w:p w14:paraId="3BDAD7C2" w14:textId="77777777" w:rsidR="00A132F3" w:rsidRPr="00C121F8" w:rsidRDefault="00A132F3" w:rsidP="00A132F3">
                              <w:pPr>
                                <w:pStyle w:val="Tabletext"/>
                              </w:pPr>
                              <w:r w:rsidRPr="00C121F8">
                                <w:t xml:space="preserve">This initiative is funded by the Australian Government Department of </w:t>
                              </w:r>
                              <w:r>
                                <w:t>the</w:t>
                              </w:r>
                              <w:r w:rsidRPr="00C121F8">
                                <w:t xml:space="preserve"> Environment</w:t>
                              </w:r>
                              <w:r>
                                <w:t xml:space="preserve"> and Energy</w:t>
                              </w:r>
                            </w:p>
                            <w:p w14:paraId="559407D7" w14:textId="77777777" w:rsidR="00A132F3" w:rsidRDefault="00A132F3" w:rsidP="00A13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0FDB4" id="_x0000_t202" coordsize="21600,21600" o:spt="202" path="m,l,21600r21600,l21600,xe">
                  <v:stroke joinstyle="miter"/>
                  <v:path gradientshapeok="t" o:connecttype="rect"/>
                </v:shapetype>
                <v:shape id="Text Box 1" o:spid="_x0000_s1026" type="#_x0000_t202" style="position:absolute;left:0;text-align:left;margin-left:-53.25pt;margin-top:14.65pt;width:558pt;height: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" filled="f" stroked="f">
                  <v:textbox>
                    <w:txbxContent>
                      <w:p w14:paraId="04E40D32" w14:textId="77777777" w:rsidR="00A132F3" w:rsidRPr="00C121F8" w:rsidRDefault="00A132F3" w:rsidP="00A132F3">
                        <w:pPr>
                          <w:pStyle w:val="Tabletext"/>
                        </w:pPr>
                        <w:r w:rsidRPr="00C121F8">
                          <w:t>GPO Box 787, Canberra ACT 2601     |     Email: IESCSecretariat@environment.gov.au     |     Website: www.iesc.environment.gov.au</w:t>
                        </w:r>
                      </w:p>
                      <w:p w14:paraId="3BDAD7C2" w14:textId="77777777" w:rsidR="00A132F3" w:rsidRPr="00C121F8" w:rsidRDefault="00A132F3" w:rsidP="00A132F3">
                        <w:pPr>
                          <w:pStyle w:val="Tabletext"/>
                        </w:pPr>
                        <w:r w:rsidRPr="00C121F8">
                          <w:t xml:space="preserve">This initiative is funded by the Australian Government Department of </w:t>
                        </w:r>
                        <w:r>
                          <w:t>the</w:t>
                        </w:r>
                        <w:r w:rsidRPr="00C121F8">
                          <w:t xml:space="preserve"> Environment</w:t>
                        </w:r>
                        <w:r>
                          <w:t xml:space="preserve"> and Energy</w:t>
                        </w:r>
                      </w:p>
                      <w:p w14:paraId="559407D7" w14:textId="77777777" w:rsidR="00A132F3" w:rsidRDefault="00A132F3" w:rsidP="00A132F3"/>
                    </w:txbxContent>
                  </v:textbox>
                </v:shape>
              </w:pict>
            </mc:Fallback>
          </mc:AlternateContent>
        </w:r>
        <w:r>
          <w:fldChar w:fldCharType="begin"/>
        </w:r>
        <w:r>
          <w:instrText xml:space="preserve"> PAGE   \* MERGEFORMAT </w:instrText>
        </w:r>
        <w:r>
          <w:fldChar w:fldCharType="separate"/>
        </w:r>
        <w:r w:rsidR="00AD3DF2">
          <w:rPr>
            <w:noProof/>
          </w:rPr>
          <w:t>2</w:t>
        </w:r>
        <w:r>
          <w:rPr>
            <w:noProof/>
          </w:rPr>
          <w:fldChar w:fldCharType="end"/>
        </w:r>
      </w:p>
    </w:sdtContent>
  </w:sdt>
  <w:p w14:paraId="6423655A" w14:textId="13C2CC1E" w:rsidR="00A73208" w:rsidRDefault="00A73208" w:rsidP="005E540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D843" w14:textId="77777777" w:rsidR="00A73208" w:rsidRDefault="00F94E5E">
    <w:pPr>
      <w:pStyle w:val="Footer"/>
    </w:pPr>
    <w:r>
      <w:rPr>
        <w:noProof/>
        <w:lang w:val="en-AU" w:eastAsia="en-AU"/>
      </w:rPr>
      <mc:AlternateContent>
        <mc:Choice Requires="wps">
          <w:drawing>
            <wp:anchor distT="0" distB="0" distL="114300" distR="114300" simplePos="0" relativeHeight="251659264" behindDoc="0" locked="0" layoutInCell="1" allowOverlap="1" wp14:anchorId="48E0279E" wp14:editId="5A5CC066">
              <wp:simplePos x="0" y="0"/>
              <wp:positionH relativeFrom="column">
                <wp:posOffset>-636905</wp:posOffset>
              </wp:positionH>
              <wp:positionV relativeFrom="paragraph">
                <wp:posOffset>85725</wp:posOffset>
              </wp:positionV>
              <wp:extent cx="7086600" cy="51562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34DE764" w14:textId="6A1EF511" w:rsidR="00A73208" w:rsidRPr="00C121F8" w:rsidRDefault="00A73208" w:rsidP="00C121F8">
                          <w:pPr>
                            <w:pStyle w:val="Tabletext"/>
                          </w:pPr>
                          <w:r w:rsidRPr="00C121F8">
                            <w:t xml:space="preserve">GPO Box </w:t>
                          </w:r>
                          <w:r w:rsidR="00561D23">
                            <w:t>85</w:t>
                          </w:r>
                          <w:r w:rsidRPr="00C121F8">
                            <w:t>8, Canberra ACT 2601     |     Email: IESCSecretariat@</w:t>
                          </w:r>
                          <w:r w:rsidR="00A54F3F">
                            <w:t>dcceew</w:t>
                          </w:r>
                          <w:r w:rsidRPr="00C121F8">
                            <w:t>.gov.au     |     Website: www.iesc.gov.au</w:t>
                          </w:r>
                        </w:p>
                        <w:p w14:paraId="4EB2B51A" w14:textId="0003BB7A" w:rsidR="00A73208" w:rsidRPr="00C121F8" w:rsidRDefault="00A73208" w:rsidP="00C121F8">
                          <w:pPr>
                            <w:pStyle w:val="Tabletext"/>
                          </w:pPr>
                          <w:r w:rsidRPr="00C121F8">
                            <w:t xml:space="preserve">This initiative is funded by the Australian Government Department of </w:t>
                          </w:r>
                          <w:r w:rsidR="00FA2AB5">
                            <w:t>Climate Change</w:t>
                          </w:r>
                          <w:r w:rsidR="00561D23">
                            <w:t xml:space="preserve">, </w:t>
                          </w:r>
                          <w:r w:rsidR="00FA2AB5">
                            <w:t>Energy,</w:t>
                          </w:r>
                          <w:r w:rsidR="00561D23">
                            <w:t xml:space="preserve"> the</w:t>
                          </w:r>
                          <w:r w:rsidRPr="00C121F8">
                            <w:t xml:space="preserve"> Environment</w:t>
                          </w:r>
                          <w:r w:rsidR="00FA2AB5">
                            <w:t xml:space="preserve"> and Water</w:t>
                          </w:r>
                        </w:p>
                        <w:p w14:paraId="38DA951D" w14:textId="77777777" w:rsidR="00A73208" w:rsidRDefault="00A73208" w:rsidP="00076F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0279E" id="_x0000_t202" coordsize="21600,21600" o:spt="202" path="m,l,21600r21600,l21600,xe">
              <v:stroke joinstyle="miter"/>
              <v:path gradientshapeok="t" o:connecttype="rect"/>
            </v:shapetype>
            <v:shape id="_x0000_s1027" type="#_x0000_t202" style="position:absolute;margin-left:-50.15pt;margin-top:6.75pt;width:558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" filled="f" stroked="f">
              <v:textbox>
                <w:txbxContent>
                  <w:p w14:paraId="334DE764" w14:textId="6A1EF511" w:rsidR="00A73208" w:rsidRPr="00C121F8" w:rsidRDefault="00A73208" w:rsidP="00C121F8">
                    <w:pPr>
                      <w:pStyle w:val="Tabletext"/>
                    </w:pPr>
                    <w:r w:rsidRPr="00C121F8">
                      <w:t xml:space="preserve">GPO Box </w:t>
                    </w:r>
                    <w:r w:rsidR="00561D23">
                      <w:t>85</w:t>
                    </w:r>
                    <w:r w:rsidRPr="00C121F8">
                      <w:t>8, Canberra ACT 2601     |     Email: IESCSecretariat@</w:t>
                    </w:r>
                    <w:r w:rsidR="00A54F3F">
                      <w:t>dcceew</w:t>
                    </w:r>
                    <w:r w:rsidRPr="00C121F8">
                      <w:t>.gov.au     |     Website: www.iesc.gov.au</w:t>
                    </w:r>
                  </w:p>
                  <w:p w14:paraId="4EB2B51A" w14:textId="0003BB7A" w:rsidR="00A73208" w:rsidRPr="00C121F8" w:rsidRDefault="00A73208" w:rsidP="00C121F8">
                    <w:pPr>
                      <w:pStyle w:val="Tabletext"/>
                    </w:pPr>
                    <w:r w:rsidRPr="00C121F8">
                      <w:t xml:space="preserve">This initiative is funded by the Australian Government Department of </w:t>
                    </w:r>
                    <w:r w:rsidR="00FA2AB5">
                      <w:t>Climate Change</w:t>
                    </w:r>
                    <w:r w:rsidR="00561D23">
                      <w:t xml:space="preserve">, </w:t>
                    </w:r>
                    <w:r w:rsidR="00FA2AB5">
                      <w:t>Energy,</w:t>
                    </w:r>
                    <w:r w:rsidR="00561D23">
                      <w:t xml:space="preserve"> the</w:t>
                    </w:r>
                    <w:r w:rsidRPr="00C121F8">
                      <w:t xml:space="preserve"> Environment</w:t>
                    </w:r>
                    <w:r w:rsidR="00FA2AB5">
                      <w:t xml:space="preserve"> and Water</w:t>
                    </w:r>
                  </w:p>
                  <w:p w14:paraId="38DA951D" w14:textId="77777777" w:rsidR="00A73208" w:rsidRDefault="00A73208" w:rsidP="00076FD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7893" w14:textId="77777777" w:rsidR="001E1E32" w:rsidRDefault="001E1E32" w:rsidP="00A60185">
      <w:pPr>
        <w:spacing w:after="0"/>
      </w:pPr>
      <w:r>
        <w:separator/>
      </w:r>
    </w:p>
  </w:footnote>
  <w:footnote w:type="continuationSeparator" w:id="0">
    <w:p w14:paraId="3166BC30" w14:textId="77777777" w:rsidR="001E1E32" w:rsidRDefault="001E1E32" w:rsidP="00A601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321" w14:textId="77777777" w:rsidR="00A73208" w:rsidRDefault="00A73208" w:rsidP="00E45765">
    <w:pPr>
      <w:pStyle w:val="Classification"/>
    </w:pPr>
    <w:r>
      <w:fldChar w:fldCharType="begin"/>
    </w:r>
    <w:r>
      <w:instrText xml:space="preserve"> DOCPROPERTY SecurityClassification \* MERGEFORMAT </w:instrText>
    </w:r>
    <w:r>
      <w:fldChar w:fldCharType="separate"/>
    </w:r>
    <w:r w:rsidR="00387545">
      <w:rPr>
        <w:b/>
        <w:bCs/>
      </w:rPr>
      <w:t>Error! Unknown document property name.</w:t>
    </w:r>
    <w:r>
      <w:fldChar w:fldCharType="end"/>
    </w:r>
  </w:p>
  <w:p w14:paraId="6C63BC02" w14:textId="77777777" w:rsidR="00A73208" w:rsidRDefault="00A732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8516" w14:textId="20280A5C" w:rsidR="00A73208" w:rsidRDefault="00A73208">
    <w:pPr>
      <w:pStyle w:val="Header"/>
    </w:pPr>
    <w:r w:rsidRPr="00076FD2">
      <w:rPr>
        <w:noProof/>
        <w:lang w:val="en-AU" w:eastAsia="en-AU"/>
      </w:rPr>
      <w:drawing>
        <wp:anchor distT="0" distB="0" distL="114300" distR="114300" simplePos="0" relativeHeight="251658240" behindDoc="0" locked="0" layoutInCell="1" allowOverlap="1" wp14:anchorId="02D2BDE6" wp14:editId="69CBC20C">
          <wp:simplePos x="0" y="0"/>
          <wp:positionH relativeFrom="column">
            <wp:posOffset>-957580</wp:posOffset>
          </wp:positionH>
          <wp:positionV relativeFrom="paragraph">
            <wp:posOffset>-269875</wp:posOffset>
          </wp:positionV>
          <wp:extent cx="7724775" cy="2295525"/>
          <wp:effectExtent l="0" t="0" r="9525" b="9525"/>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DDD2C44"/>
    <w:multiLevelType w:val="hybridMultilevel"/>
    <w:tmpl w:val="70E46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DA1BB4"/>
    <w:multiLevelType w:val="hybridMultilevel"/>
    <w:tmpl w:val="05BA1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586300"/>
    <w:multiLevelType w:val="hybridMultilevel"/>
    <w:tmpl w:val="91EC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D5370"/>
    <w:multiLevelType w:val="hybridMultilevel"/>
    <w:tmpl w:val="8864C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87198"/>
    <w:multiLevelType w:val="hybridMultilevel"/>
    <w:tmpl w:val="6B0AE17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7F38C8"/>
    <w:multiLevelType w:val="hybridMultilevel"/>
    <w:tmpl w:val="C6DEEF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424380"/>
    <w:multiLevelType w:val="hybridMultilevel"/>
    <w:tmpl w:val="9158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CCB5F54"/>
    <w:multiLevelType w:val="hybridMultilevel"/>
    <w:tmpl w:val="5C42BD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6CE5EA2"/>
    <w:multiLevelType w:val="hybridMultilevel"/>
    <w:tmpl w:val="84AE9A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8DA7775"/>
    <w:multiLevelType w:val="hybridMultilevel"/>
    <w:tmpl w:val="0DC6A44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456429"/>
    <w:multiLevelType w:val="multilevel"/>
    <w:tmpl w:val="E898CC72"/>
    <w:numStyleLink w:val="KeyPoints"/>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DB6435"/>
    <w:multiLevelType w:val="hybridMultilevel"/>
    <w:tmpl w:val="287E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3861915">
    <w:abstractNumId w:val="17"/>
  </w:num>
  <w:num w:numId="2" w16cid:durableId="32581117">
    <w:abstractNumId w:val="0"/>
  </w:num>
  <w:num w:numId="3" w16cid:durableId="130055341">
    <w:abstractNumId w:val="7"/>
  </w:num>
  <w:num w:numId="4" w16cid:durableId="713114364">
    <w:abstractNumId w:val="5"/>
  </w:num>
  <w:num w:numId="5" w16cid:durableId="130251162">
    <w:abstractNumId w:val="16"/>
  </w:num>
  <w:num w:numId="6" w16cid:durableId="176502981">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7" w16cid:durableId="512035617">
    <w:abstractNumId w:val="2"/>
  </w:num>
  <w:num w:numId="8" w16cid:durableId="107432432">
    <w:abstractNumId w:val="1"/>
  </w:num>
  <w:num w:numId="9" w16cid:durableId="475150911">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10" w16cid:durableId="48724569">
    <w:abstractNumId w:val="15"/>
  </w:num>
  <w:num w:numId="11" w16cid:durableId="1436556564">
    <w:abstractNumId w:val="6"/>
  </w:num>
  <w:num w:numId="12" w16cid:durableId="704452437">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13" w16cid:durableId="872117067">
    <w:abstractNumId w:val="10"/>
  </w:num>
  <w:num w:numId="14" w16cid:durableId="1154489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4316880">
    <w:abstractNumId w:val="9"/>
  </w:num>
  <w:num w:numId="16" w16cid:durableId="1747994367">
    <w:abstractNumId w:val="4"/>
  </w:num>
  <w:num w:numId="17" w16cid:durableId="907615974">
    <w:abstractNumId w:val="12"/>
  </w:num>
  <w:num w:numId="18" w16cid:durableId="1903515116">
    <w:abstractNumId w:val="14"/>
  </w:num>
  <w:num w:numId="19" w16cid:durableId="314530603">
    <w:abstractNumId w:val="13"/>
  </w:num>
  <w:num w:numId="20" w16cid:durableId="1864051953">
    <w:abstractNumId w:val="19"/>
  </w:num>
  <w:num w:numId="21" w16cid:durableId="1582523291">
    <w:abstractNumId w:val="8"/>
  </w:num>
  <w:num w:numId="22" w16cid:durableId="235552463">
    <w:abstractNumId w:val="11"/>
  </w:num>
  <w:num w:numId="23" w16cid:durableId="969283146">
    <w:abstractNumId w:val="11"/>
    <w:lvlOverride w:ilvl="0">
      <w:startOverride w:val="1"/>
    </w:lvlOverride>
  </w:num>
  <w:num w:numId="24" w16cid:durableId="210240799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B9"/>
    <w:rsid w:val="00002C75"/>
    <w:rsid w:val="00003D9D"/>
    <w:rsid w:val="00004AEE"/>
    <w:rsid w:val="00005CAA"/>
    <w:rsid w:val="00006D43"/>
    <w:rsid w:val="00007192"/>
    <w:rsid w:val="00010210"/>
    <w:rsid w:val="00010369"/>
    <w:rsid w:val="00011281"/>
    <w:rsid w:val="0001289A"/>
    <w:rsid w:val="00012D66"/>
    <w:rsid w:val="00015ADA"/>
    <w:rsid w:val="00016E8C"/>
    <w:rsid w:val="00020207"/>
    <w:rsid w:val="00020C99"/>
    <w:rsid w:val="000210B4"/>
    <w:rsid w:val="00021119"/>
    <w:rsid w:val="00021BFD"/>
    <w:rsid w:val="0002684A"/>
    <w:rsid w:val="000269A1"/>
    <w:rsid w:val="0002707B"/>
    <w:rsid w:val="00027125"/>
    <w:rsid w:val="0002745A"/>
    <w:rsid w:val="00030BA9"/>
    <w:rsid w:val="00037AA9"/>
    <w:rsid w:val="000415DA"/>
    <w:rsid w:val="00043229"/>
    <w:rsid w:val="00043FAF"/>
    <w:rsid w:val="00044C3F"/>
    <w:rsid w:val="0004578A"/>
    <w:rsid w:val="00050111"/>
    <w:rsid w:val="00050443"/>
    <w:rsid w:val="0005148E"/>
    <w:rsid w:val="00052019"/>
    <w:rsid w:val="00052A4C"/>
    <w:rsid w:val="00055178"/>
    <w:rsid w:val="000554F8"/>
    <w:rsid w:val="00063E63"/>
    <w:rsid w:val="00064BA4"/>
    <w:rsid w:val="00066129"/>
    <w:rsid w:val="0006633E"/>
    <w:rsid w:val="00067726"/>
    <w:rsid w:val="00072C5A"/>
    <w:rsid w:val="000759E5"/>
    <w:rsid w:val="00075B6F"/>
    <w:rsid w:val="00076FD2"/>
    <w:rsid w:val="00080F26"/>
    <w:rsid w:val="0008188F"/>
    <w:rsid w:val="00084A26"/>
    <w:rsid w:val="00084AC6"/>
    <w:rsid w:val="00085242"/>
    <w:rsid w:val="00085AE9"/>
    <w:rsid w:val="000879B0"/>
    <w:rsid w:val="00091608"/>
    <w:rsid w:val="0009333C"/>
    <w:rsid w:val="0009704F"/>
    <w:rsid w:val="000A0E4F"/>
    <w:rsid w:val="000A0F11"/>
    <w:rsid w:val="000A125A"/>
    <w:rsid w:val="000A1C09"/>
    <w:rsid w:val="000A1FBE"/>
    <w:rsid w:val="000A5063"/>
    <w:rsid w:val="000A57CD"/>
    <w:rsid w:val="000A5FE8"/>
    <w:rsid w:val="000A713B"/>
    <w:rsid w:val="000A76FB"/>
    <w:rsid w:val="000A7E0A"/>
    <w:rsid w:val="000B3758"/>
    <w:rsid w:val="000B41A4"/>
    <w:rsid w:val="000B7681"/>
    <w:rsid w:val="000B7B42"/>
    <w:rsid w:val="000C02B7"/>
    <w:rsid w:val="000C5100"/>
    <w:rsid w:val="000C5342"/>
    <w:rsid w:val="000C652B"/>
    <w:rsid w:val="000C669A"/>
    <w:rsid w:val="000C706A"/>
    <w:rsid w:val="000D0E3F"/>
    <w:rsid w:val="000D2887"/>
    <w:rsid w:val="000D5297"/>
    <w:rsid w:val="000D6D63"/>
    <w:rsid w:val="000E0081"/>
    <w:rsid w:val="000E07CF"/>
    <w:rsid w:val="000E2AE5"/>
    <w:rsid w:val="000E31C1"/>
    <w:rsid w:val="000E33BC"/>
    <w:rsid w:val="000E7A47"/>
    <w:rsid w:val="000F0C91"/>
    <w:rsid w:val="000F2CF2"/>
    <w:rsid w:val="000F2DD2"/>
    <w:rsid w:val="000F45F5"/>
    <w:rsid w:val="000F5480"/>
    <w:rsid w:val="000F59CE"/>
    <w:rsid w:val="000F6EDB"/>
    <w:rsid w:val="000F71CD"/>
    <w:rsid w:val="00100BEF"/>
    <w:rsid w:val="0010277C"/>
    <w:rsid w:val="0010741C"/>
    <w:rsid w:val="00111326"/>
    <w:rsid w:val="00113A5E"/>
    <w:rsid w:val="0011498E"/>
    <w:rsid w:val="00114B31"/>
    <w:rsid w:val="001161C9"/>
    <w:rsid w:val="00116644"/>
    <w:rsid w:val="00117A45"/>
    <w:rsid w:val="0012021D"/>
    <w:rsid w:val="00121823"/>
    <w:rsid w:val="001224AE"/>
    <w:rsid w:val="0012250E"/>
    <w:rsid w:val="0012722D"/>
    <w:rsid w:val="0012754E"/>
    <w:rsid w:val="0013033C"/>
    <w:rsid w:val="0013075C"/>
    <w:rsid w:val="0013278E"/>
    <w:rsid w:val="0013361B"/>
    <w:rsid w:val="001337D4"/>
    <w:rsid w:val="0014170C"/>
    <w:rsid w:val="00142EC6"/>
    <w:rsid w:val="00144459"/>
    <w:rsid w:val="00146B07"/>
    <w:rsid w:val="00147C12"/>
    <w:rsid w:val="00151CDA"/>
    <w:rsid w:val="001527A1"/>
    <w:rsid w:val="00152D24"/>
    <w:rsid w:val="001530DC"/>
    <w:rsid w:val="001546AE"/>
    <w:rsid w:val="00154989"/>
    <w:rsid w:val="00155204"/>
    <w:rsid w:val="001553C5"/>
    <w:rsid w:val="001554A6"/>
    <w:rsid w:val="00155A9F"/>
    <w:rsid w:val="00156788"/>
    <w:rsid w:val="00160262"/>
    <w:rsid w:val="001603E9"/>
    <w:rsid w:val="001607E9"/>
    <w:rsid w:val="001613DD"/>
    <w:rsid w:val="001629F8"/>
    <w:rsid w:val="00162D3D"/>
    <w:rsid w:val="00164179"/>
    <w:rsid w:val="00165D11"/>
    <w:rsid w:val="0016780A"/>
    <w:rsid w:val="001713FA"/>
    <w:rsid w:val="00173EBF"/>
    <w:rsid w:val="00175532"/>
    <w:rsid w:val="0017560C"/>
    <w:rsid w:val="00175ED3"/>
    <w:rsid w:val="001842A2"/>
    <w:rsid w:val="00186043"/>
    <w:rsid w:val="00186B7F"/>
    <w:rsid w:val="00186D6C"/>
    <w:rsid w:val="00187C15"/>
    <w:rsid w:val="00187FA8"/>
    <w:rsid w:val="00192F5E"/>
    <w:rsid w:val="00194852"/>
    <w:rsid w:val="001964E0"/>
    <w:rsid w:val="0019676B"/>
    <w:rsid w:val="00196FAC"/>
    <w:rsid w:val="0019710B"/>
    <w:rsid w:val="00197772"/>
    <w:rsid w:val="001A25B9"/>
    <w:rsid w:val="001A51C8"/>
    <w:rsid w:val="001B1D3E"/>
    <w:rsid w:val="001B1E98"/>
    <w:rsid w:val="001B2469"/>
    <w:rsid w:val="001B3270"/>
    <w:rsid w:val="001B33EC"/>
    <w:rsid w:val="001B4CA8"/>
    <w:rsid w:val="001B4D8E"/>
    <w:rsid w:val="001B4EDA"/>
    <w:rsid w:val="001B5EA1"/>
    <w:rsid w:val="001B603A"/>
    <w:rsid w:val="001B608A"/>
    <w:rsid w:val="001B6CEB"/>
    <w:rsid w:val="001C01B5"/>
    <w:rsid w:val="001C3B28"/>
    <w:rsid w:val="001C4F3D"/>
    <w:rsid w:val="001C7179"/>
    <w:rsid w:val="001C76AE"/>
    <w:rsid w:val="001D0CDC"/>
    <w:rsid w:val="001D1D82"/>
    <w:rsid w:val="001D36C2"/>
    <w:rsid w:val="001D6541"/>
    <w:rsid w:val="001E10A4"/>
    <w:rsid w:val="001E1182"/>
    <w:rsid w:val="001E1E32"/>
    <w:rsid w:val="001E3697"/>
    <w:rsid w:val="001E384E"/>
    <w:rsid w:val="001E408E"/>
    <w:rsid w:val="001E4689"/>
    <w:rsid w:val="001F0CA4"/>
    <w:rsid w:val="001F4144"/>
    <w:rsid w:val="001F768B"/>
    <w:rsid w:val="00202C90"/>
    <w:rsid w:val="00207625"/>
    <w:rsid w:val="002102BB"/>
    <w:rsid w:val="00210877"/>
    <w:rsid w:val="00212AF2"/>
    <w:rsid w:val="00213DE8"/>
    <w:rsid w:val="002152E5"/>
    <w:rsid w:val="00216118"/>
    <w:rsid w:val="00217A1C"/>
    <w:rsid w:val="00217D63"/>
    <w:rsid w:val="002209AB"/>
    <w:rsid w:val="0022180A"/>
    <w:rsid w:val="002251E3"/>
    <w:rsid w:val="00227A95"/>
    <w:rsid w:val="0023007B"/>
    <w:rsid w:val="0023095D"/>
    <w:rsid w:val="002316BD"/>
    <w:rsid w:val="00232A38"/>
    <w:rsid w:val="00232B84"/>
    <w:rsid w:val="00232D7F"/>
    <w:rsid w:val="002335B4"/>
    <w:rsid w:val="00237765"/>
    <w:rsid w:val="002378AE"/>
    <w:rsid w:val="002379A2"/>
    <w:rsid w:val="00240C44"/>
    <w:rsid w:val="002473FC"/>
    <w:rsid w:val="00252877"/>
    <w:rsid w:val="00252E3C"/>
    <w:rsid w:val="00253926"/>
    <w:rsid w:val="00254832"/>
    <w:rsid w:val="002610FF"/>
    <w:rsid w:val="00262198"/>
    <w:rsid w:val="00262D88"/>
    <w:rsid w:val="002653D6"/>
    <w:rsid w:val="0027107C"/>
    <w:rsid w:val="00271D1E"/>
    <w:rsid w:val="00272AC3"/>
    <w:rsid w:val="00272F3D"/>
    <w:rsid w:val="00275CC5"/>
    <w:rsid w:val="0027780E"/>
    <w:rsid w:val="00277AA5"/>
    <w:rsid w:val="00280750"/>
    <w:rsid w:val="002833D5"/>
    <w:rsid w:val="00285302"/>
    <w:rsid w:val="00285F1B"/>
    <w:rsid w:val="00286B8F"/>
    <w:rsid w:val="00287766"/>
    <w:rsid w:val="00292B81"/>
    <w:rsid w:val="002930DE"/>
    <w:rsid w:val="0029389C"/>
    <w:rsid w:val="002A2251"/>
    <w:rsid w:val="002A2F28"/>
    <w:rsid w:val="002A34D6"/>
    <w:rsid w:val="002A7378"/>
    <w:rsid w:val="002A7907"/>
    <w:rsid w:val="002B0223"/>
    <w:rsid w:val="002B18AE"/>
    <w:rsid w:val="002B24C1"/>
    <w:rsid w:val="002B4814"/>
    <w:rsid w:val="002B601D"/>
    <w:rsid w:val="002B7B80"/>
    <w:rsid w:val="002C1C93"/>
    <w:rsid w:val="002C30AF"/>
    <w:rsid w:val="002C36F6"/>
    <w:rsid w:val="002C5066"/>
    <w:rsid w:val="002C5813"/>
    <w:rsid w:val="002D171F"/>
    <w:rsid w:val="002D1A41"/>
    <w:rsid w:val="002D1DE2"/>
    <w:rsid w:val="002D478F"/>
    <w:rsid w:val="002D4AAC"/>
    <w:rsid w:val="002D5647"/>
    <w:rsid w:val="002D6DDA"/>
    <w:rsid w:val="002D7755"/>
    <w:rsid w:val="002E18B8"/>
    <w:rsid w:val="002E2393"/>
    <w:rsid w:val="002E330E"/>
    <w:rsid w:val="002E5FAA"/>
    <w:rsid w:val="002F045A"/>
    <w:rsid w:val="002F364D"/>
    <w:rsid w:val="002F50CD"/>
    <w:rsid w:val="002F73F4"/>
    <w:rsid w:val="002F7AAC"/>
    <w:rsid w:val="0030039D"/>
    <w:rsid w:val="00302537"/>
    <w:rsid w:val="0030326F"/>
    <w:rsid w:val="00303496"/>
    <w:rsid w:val="00303675"/>
    <w:rsid w:val="00303FDB"/>
    <w:rsid w:val="00307A9C"/>
    <w:rsid w:val="00310494"/>
    <w:rsid w:val="00310701"/>
    <w:rsid w:val="00314ED0"/>
    <w:rsid w:val="00315980"/>
    <w:rsid w:val="00316882"/>
    <w:rsid w:val="00316F7F"/>
    <w:rsid w:val="003218E8"/>
    <w:rsid w:val="00322D34"/>
    <w:rsid w:val="00323E3A"/>
    <w:rsid w:val="00325E34"/>
    <w:rsid w:val="00327D21"/>
    <w:rsid w:val="00330DCE"/>
    <w:rsid w:val="00331E11"/>
    <w:rsid w:val="00331E71"/>
    <w:rsid w:val="0033246F"/>
    <w:rsid w:val="00332FE0"/>
    <w:rsid w:val="00333A73"/>
    <w:rsid w:val="00334761"/>
    <w:rsid w:val="00336EBB"/>
    <w:rsid w:val="00337EBC"/>
    <w:rsid w:val="00340DC0"/>
    <w:rsid w:val="00341653"/>
    <w:rsid w:val="00341DCD"/>
    <w:rsid w:val="0034563E"/>
    <w:rsid w:val="00345ADD"/>
    <w:rsid w:val="00345E2A"/>
    <w:rsid w:val="0034773E"/>
    <w:rsid w:val="00347F29"/>
    <w:rsid w:val="00347FD7"/>
    <w:rsid w:val="003515BC"/>
    <w:rsid w:val="003518D6"/>
    <w:rsid w:val="0035460C"/>
    <w:rsid w:val="003556BD"/>
    <w:rsid w:val="00356D6C"/>
    <w:rsid w:val="00360122"/>
    <w:rsid w:val="00360651"/>
    <w:rsid w:val="00364EA0"/>
    <w:rsid w:val="00364EEC"/>
    <w:rsid w:val="00365147"/>
    <w:rsid w:val="00367054"/>
    <w:rsid w:val="0037016E"/>
    <w:rsid w:val="00372908"/>
    <w:rsid w:val="00373C3B"/>
    <w:rsid w:val="00374E1D"/>
    <w:rsid w:val="003754BF"/>
    <w:rsid w:val="00380850"/>
    <w:rsid w:val="00383020"/>
    <w:rsid w:val="00387545"/>
    <w:rsid w:val="00387CAE"/>
    <w:rsid w:val="0039114E"/>
    <w:rsid w:val="00391283"/>
    <w:rsid w:val="003947EC"/>
    <w:rsid w:val="00394D7E"/>
    <w:rsid w:val="003975FD"/>
    <w:rsid w:val="003A65E7"/>
    <w:rsid w:val="003B057D"/>
    <w:rsid w:val="003B450E"/>
    <w:rsid w:val="003B480B"/>
    <w:rsid w:val="003B60CC"/>
    <w:rsid w:val="003B6B90"/>
    <w:rsid w:val="003C11FA"/>
    <w:rsid w:val="003C1B25"/>
    <w:rsid w:val="003C2443"/>
    <w:rsid w:val="003C313F"/>
    <w:rsid w:val="003C3F03"/>
    <w:rsid w:val="003C5DA3"/>
    <w:rsid w:val="003D2CF6"/>
    <w:rsid w:val="003D41A6"/>
    <w:rsid w:val="003D4940"/>
    <w:rsid w:val="003D4BCD"/>
    <w:rsid w:val="003D6C2B"/>
    <w:rsid w:val="003D76B1"/>
    <w:rsid w:val="003D7F9E"/>
    <w:rsid w:val="003E01D8"/>
    <w:rsid w:val="003E1BC1"/>
    <w:rsid w:val="003E2100"/>
    <w:rsid w:val="003E2202"/>
    <w:rsid w:val="003E5671"/>
    <w:rsid w:val="003E5DE1"/>
    <w:rsid w:val="003F143C"/>
    <w:rsid w:val="003F2780"/>
    <w:rsid w:val="003F3BE5"/>
    <w:rsid w:val="003F4357"/>
    <w:rsid w:val="003F6F5B"/>
    <w:rsid w:val="00401D2C"/>
    <w:rsid w:val="00402A52"/>
    <w:rsid w:val="0040342D"/>
    <w:rsid w:val="00407C11"/>
    <w:rsid w:val="00410D25"/>
    <w:rsid w:val="0041192D"/>
    <w:rsid w:val="004125E6"/>
    <w:rsid w:val="00413EE1"/>
    <w:rsid w:val="004155F0"/>
    <w:rsid w:val="00416169"/>
    <w:rsid w:val="0042091F"/>
    <w:rsid w:val="0042128E"/>
    <w:rsid w:val="00421B94"/>
    <w:rsid w:val="00422561"/>
    <w:rsid w:val="0042283B"/>
    <w:rsid w:val="00423602"/>
    <w:rsid w:val="004238BA"/>
    <w:rsid w:val="004254CF"/>
    <w:rsid w:val="00426336"/>
    <w:rsid w:val="00432B60"/>
    <w:rsid w:val="00435A30"/>
    <w:rsid w:val="00436269"/>
    <w:rsid w:val="004401DD"/>
    <w:rsid w:val="00440698"/>
    <w:rsid w:val="00442FCF"/>
    <w:rsid w:val="00443925"/>
    <w:rsid w:val="004513FB"/>
    <w:rsid w:val="004524DF"/>
    <w:rsid w:val="004540E2"/>
    <w:rsid w:val="00454454"/>
    <w:rsid w:val="00457F5F"/>
    <w:rsid w:val="0046218C"/>
    <w:rsid w:val="004656CE"/>
    <w:rsid w:val="00467924"/>
    <w:rsid w:val="004711DA"/>
    <w:rsid w:val="004712A5"/>
    <w:rsid w:val="00471775"/>
    <w:rsid w:val="0047266F"/>
    <w:rsid w:val="00474C32"/>
    <w:rsid w:val="00475D80"/>
    <w:rsid w:val="00476D6B"/>
    <w:rsid w:val="004811BA"/>
    <w:rsid w:val="00484B77"/>
    <w:rsid w:val="004854E4"/>
    <w:rsid w:val="004855AC"/>
    <w:rsid w:val="00485F68"/>
    <w:rsid w:val="00486DED"/>
    <w:rsid w:val="00490162"/>
    <w:rsid w:val="00492C16"/>
    <w:rsid w:val="00495D44"/>
    <w:rsid w:val="004A0678"/>
    <w:rsid w:val="004A48A3"/>
    <w:rsid w:val="004A741C"/>
    <w:rsid w:val="004B03D5"/>
    <w:rsid w:val="004B0D92"/>
    <w:rsid w:val="004B0DF7"/>
    <w:rsid w:val="004B0EC0"/>
    <w:rsid w:val="004B4EF9"/>
    <w:rsid w:val="004B66F1"/>
    <w:rsid w:val="004B6FF9"/>
    <w:rsid w:val="004B737E"/>
    <w:rsid w:val="004B7930"/>
    <w:rsid w:val="004C1EB9"/>
    <w:rsid w:val="004C314D"/>
    <w:rsid w:val="004C338B"/>
    <w:rsid w:val="004C35E4"/>
    <w:rsid w:val="004C3EA0"/>
    <w:rsid w:val="004C6595"/>
    <w:rsid w:val="004D06AB"/>
    <w:rsid w:val="004D127A"/>
    <w:rsid w:val="004D1939"/>
    <w:rsid w:val="004D6BCF"/>
    <w:rsid w:val="004D708C"/>
    <w:rsid w:val="004E146E"/>
    <w:rsid w:val="004E357A"/>
    <w:rsid w:val="004E5712"/>
    <w:rsid w:val="004E6607"/>
    <w:rsid w:val="004E723C"/>
    <w:rsid w:val="004F098E"/>
    <w:rsid w:val="004F09C4"/>
    <w:rsid w:val="004F15B4"/>
    <w:rsid w:val="004F1DD7"/>
    <w:rsid w:val="004F46B9"/>
    <w:rsid w:val="004F493B"/>
    <w:rsid w:val="004F6069"/>
    <w:rsid w:val="004F7169"/>
    <w:rsid w:val="00500D66"/>
    <w:rsid w:val="005035E4"/>
    <w:rsid w:val="00504CC6"/>
    <w:rsid w:val="005050C1"/>
    <w:rsid w:val="00505BCD"/>
    <w:rsid w:val="00510407"/>
    <w:rsid w:val="00514C8E"/>
    <w:rsid w:val="0052051B"/>
    <w:rsid w:val="00523D31"/>
    <w:rsid w:val="00526D37"/>
    <w:rsid w:val="00527285"/>
    <w:rsid w:val="00530886"/>
    <w:rsid w:val="00530A91"/>
    <w:rsid w:val="00531532"/>
    <w:rsid w:val="005318A4"/>
    <w:rsid w:val="00531DBF"/>
    <w:rsid w:val="00532CE5"/>
    <w:rsid w:val="00534F0B"/>
    <w:rsid w:val="0053557B"/>
    <w:rsid w:val="00535944"/>
    <w:rsid w:val="00536D76"/>
    <w:rsid w:val="005426CD"/>
    <w:rsid w:val="00543C9C"/>
    <w:rsid w:val="00543F6E"/>
    <w:rsid w:val="00545070"/>
    <w:rsid w:val="00545759"/>
    <w:rsid w:val="00545BE0"/>
    <w:rsid w:val="00545C5B"/>
    <w:rsid w:val="005467C3"/>
    <w:rsid w:val="00546930"/>
    <w:rsid w:val="00546C0B"/>
    <w:rsid w:val="005508F2"/>
    <w:rsid w:val="00550D68"/>
    <w:rsid w:val="00552CEF"/>
    <w:rsid w:val="00552DF3"/>
    <w:rsid w:val="00553874"/>
    <w:rsid w:val="00554C6A"/>
    <w:rsid w:val="00554C85"/>
    <w:rsid w:val="00561D23"/>
    <w:rsid w:val="00562D45"/>
    <w:rsid w:val="00562E85"/>
    <w:rsid w:val="0056324A"/>
    <w:rsid w:val="0056332F"/>
    <w:rsid w:val="0056507E"/>
    <w:rsid w:val="005719B3"/>
    <w:rsid w:val="0057295E"/>
    <w:rsid w:val="00572A78"/>
    <w:rsid w:val="00573C26"/>
    <w:rsid w:val="0057455F"/>
    <w:rsid w:val="00574C2E"/>
    <w:rsid w:val="00575F33"/>
    <w:rsid w:val="00577DBC"/>
    <w:rsid w:val="005801B9"/>
    <w:rsid w:val="00581C39"/>
    <w:rsid w:val="005831B3"/>
    <w:rsid w:val="0058363C"/>
    <w:rsid w:val="00585C43"/>
    <w:rsid w:val="00586040"/>
    <w:rsid w:val="005903B6"/>
    <w:rsid w:val="00592D3B"/>
    <w:rsid w:val="00595F6C"/>
    <w:rsid w:val="00596DB1"/>
    <w:rsid w:val="005A0247"/>
    <w:rsid w:val="005A03B9"/>
    <w:rsid w:val="005A0E77"/>
    <w:rsid w:val="005A126E"/>
    <w:rsid w:val="005A2A02"/>
    <w:rsid w:val="005A3F35"/>
    <w:rsid w:val="005A452F"/>
    <w:rsid w:val="005A56A6"/>
    <w:rsid w:val="005A6063"/>
    <w:rsid w:val="005A7F61"/>
    <w:rsid w:val="005A7FFA"/>
    <w:rsid w:val="005B0853"/>
    <w:rsid w:val="005B0A51"/>
    <w:rsid w:val="005B133B"/>
    <w:rsid w:val="005B140D"/>
    <w:rsid w:val="005B15A1"/>
    <w:rsid w:val="005B43D1"/>
    <w:rsid w:val="005B4E50"/>
    <w:rsid w:val="005B6E76"/>
    <w:rsid w:val="005B6F90"/>
    <w:rsid w:val="005C1FEA"/>
    <w:rsid w:val="005C3495"/>
    <w:rsid w:val="005C34F0"/>
    <w:rsid w:val="005D18D1"/>
    <w:rsid w:val="005D1B36"/>
    <w:rsid w:val="005D5895"/>
    <w:rsid w:val="005D6C03"/>
    <w:rsid w:val="005E15DB"/>
    <w:rsid w:val="005E3DFC"/>
    <w:rsid w:val="005E3EE1"/>
    <w:rsid w:val="005E44BB"/>
    <w:rsid w:val="005E5403"/>
    <w:rsid w:val="005E5942"/>
    <w:rsid w:val="005E60AF"/>
    <w:rsid w:val="005E646A"/>
    <w:rsid w:val="005E7604"/>
    <w:rsid w:val="005E770E"/>
    <w:rsid w:val="005F0306"/>
    <w:rsid w:val="005F0A81"/>
    <w:rsid w:val="005F1DEA"/>
    <w:rsid w:val="005F2177"/>
    <w:rsid w:val="005F2219"/>
    <w:rsid w:val="005F2B1A"/>
    <w:rsid w:val="005F495F"/>
    <w:rsid w:val="005F58A0"/>
    <w:rsid w:val="005F7D62"/>
    <w:rsid w:val="005F7DEC"/>
    <w:rsid w:val="006015A0"/>
    <w:rsid w:val="00601EC3"/>
    <w:rsid w:val="00602AAF"/>
    <w:rsid w:val="00604F1F"/>
    <w:rsid w:val="00607FC9"/>
    <w:rsid w:val="00611943"/>
    <w:rsid w:val="00613314"/>
    <w:rsid w:val="00616A3F"/>
    <w:rsid w:val="006219AC"/>
    <w:rsid w:val="00622FE1"/>
    <w:rsid w:val="006233F5"/>
    <w:rsid w:val="006247FC"/>
    <w:rsid w:val="0062521C"/>
    <w:rsid w:val="00625672"/>
    <w:rsid w:val="0062777C"/>
    <w:rsid w:val="00627AD6"/>
    <w:rsid w:val="00630A2B"/>
    <w:rsid w:val="006324CD"/>
    <w:rsid w:val="00632DC7"/>
    <w:rsid w:val="0063456B"/>
    <w:rsid w:val="006356A4"/>
    <w:rsid w:val="006357FB"/>
    <w:rsid w:val="00636078"/>
    <w:rsid w:val="006406FC"/>
    <w:rsid w:val="00640711"/>
    <w:rsid w:val="00640E57"/>
    <w:rsid w:val="006432AD"/>
    <w:rsid w:val="00644526"/>
    <w:rsid w:val="00644C80"/>
    <w:rsid w:val="00646122"/>
    <w:rsid w:val="00653E16"/>
    <w:rsid w:val="00656330"/>
    <w:rsid w:val="00657220"/>
    <w:rsid w:val="00657362"/>
    <w:rsid w:val="006600EB"/>
    <w:rsid w:val="0066104B"/>
    <w:rsid w:val="00662D71"/>
    <w:rsid w:val="006655EE"/>
    <w:rsid w:val="00667617"/>
    <w:rsid w:val="00667C10"/>
    <w:rsid w:val="00667EF4"/>
    <w:rsid w:val="00670459"/>
    <w:rsid w:val="006731E7"/>
    <w:rsid w:val="00675727"/>
    <w:rsid w:val="00676A7F"/>
    <w:rsid w:val="00676FCA"/>
    <w:rsid w:val="00677177"/>
    <w:rsid w:val="00680088"/>
    <w:rsid w:val="00681A1A"/>
    <w:rsid w:val="00682795"/>
    <w:rsid w:val="006830E0"/>
    <w:rsid w:val="0068612E"/>
    <w:rsid w:val="00687C92"/>
    <w:rsid w:val="00690005"/>
    <w:rsid w:val="0069181E"/>
    <w:rsid w:val="0069534E"/>
    <w:rsid w:val="0069669C"/>
    <w:rsid w:val="006A0052"/>
    <w:rsid w:val="006A1200"/>
    <w:rsid w:val="006A25AC"/>
    <w:rsid w:val="006A309F"/>
    <w:rsid w:val="006A3339"/>
    <w:rsid w:val="006A483A"/>
    <w:rsid w:val="006A4F4E"/>
    <w:rsid w:val="006A562F"/>
    <w:rsid w:val="006A6129"/>
    <w:rsid w:val="006A6C23"/>
    <w:rsid w:val="006A79A9"/>
    <w:rsid w:val="006B14DB"/>
    <w:rsid w:val="006B1E64"/>
    <w:rsid w:val="006B21C4"/>
    <w:rsid w:val="006B2E30"/>
    <w:rsid w:val="006B3B18"/>
    <w:rsid w:val="006B3DD0"/>
    <w:rsid w:val="006C22AC"/>
    <w:rsid w:val="006C2FC8"/>
    <w:rsid w:val="006C3C0F"/>
    <w:rsid w:val="006C3FC7"/>
    <w:rsid w:val="006C4A1A"/>
    <w:rsid w:val="006C5035"/>
    <w:rsid w:val="006C52EF"/>
    <w:rsid w:val="006C76AD"/>
    <w:rsid w:val="006D0393"/>
    <w:rsid w:val="006D1A83"/>
    <w:rsid w:val="006D1C72"/>
    <w:rsid w:val="006D2357"/>
    <w:rsid w:val="006D50DC"/>
    <w:rsid w:val="006D549C"/>
    <w:rsid w:val="006E129F"/>
    <w:rsid w:val="006E1CFE"/>
    <w:rsid w:val="006F10C4"/>
    <w:rsid w:val="006F40E9"/>
    <w:rsid w:val="006F4781"/>
    <w:rsid w:val="006F4AA7"/>
    <w:rsid w:val="006F5603"/>
    <w:rsid w:val="006F5B52"/>
    <w:rsid w:val="006F7B87"/>
    <w:rsid w:val="00700B2E"/>
    <w:rsid w:val="00701400"/>
    <w:rsid w:val="007037CF"/>
    <w:rsid w:val="00704444"/>
    <w:rsid w:val="007051E2"/>
    <w:rsid w:val="00705D66"/>
    <w:rsid w:val="0070663A"/>
    <w:rsid w:val="00706D1E"/>
    <w:rsid w:val="0070749E"/>
    <w:rsid w:val="00710B3A"/>
    <w:rsid w:val="00713435"/>
    <w:rsid w:val="007167C0"/>
    <w:rsid w:val="0071729D"/>
    <w:rsid w:val="00720481"/>
    <w:rsid w:val="007226BF"/>
    <w:rsid w:val="0072626B"/>
    <w:rsid w:val="00726F52"/>
    <w:rsid w:val="00727FD5"/>
    <w:rsid w:val="00731E87"/>
    <w:rsid w:val="00732262"/>
    <w:rsid w:val="00733193"/>
    <w:rsid w:val="007337A6"/>
    <w:rsid w:val="00737952"/>
    <w:rsid w:val="00737DB5"/>
    <w:rsid w:val="007427D0"/>
    <w:rsid w:val="00743992"/>
    <w:rsid w:val="00744DDA"/>
    <w:rsid w:val="00745E03"/>
    <w:rsid w:val="00746CA3"/>
    <w:rsid w:val="007509A2"/>
    <w:rsid w:val="0075243A"/>
    <w:rsid w:val="007530E6"/>
    <w:rsid w:val="0075475A"/>
    <w:rsid w:val="0075732A"/>
    <w:rsid w:val="00757D96"/>
    <w:rsid w:val="007600F8"/>
    <w:rsid w:val="00760262"/>
    <w:rsid w:val="007630B7"/>
    <w:rsid w:val="0076310C"/>
    <w:rsid w:val="00765204"/>
    <w:rsid w:val="007671F4"/>
    <w:rsid w:val="0076744F"/>
    <w:rsid w:val="00767BCE"/>
    <w:rsid w:val="00767EFC"/>
    <w:rsid w:val="007707DE"/>
    <w:rsid w:val="00770B5D"/>
    <w:rsid w:val="0077263B"/>
    <w:rsid w:val="00773309"/>
    <w:rsid w:val="00774CE2"/>
    <w:rsid w:val="007752F1"/>
    <w:rsid w:val="00776768"/>
    <w:rsid w:val="00776B5A"/>
    <w:rsid w:val="00781746"/>
    <w:rsid w:val="0078187A"/>
    <w:rsid w:val="007823FC"/>
    <w:rsid w:val="00784ABE"/>
    <w:rsid w:val="007928EE"/>
    <w:rsid w:val="00794ED8"/>
    <w:rsid w:val="0079660F"/>
    <w:rsid w:val="00797D22"/>
    <w:rsid w:val="00797F10"/>
    <w:rsid w:val="007A1D3A"/>
    <w:rsid w:val="007A2573"/>
    <w:rsid w:val="007A25F8"/>
    <w:rsid w:val="007B106C"/>
    <w:rsid w:val="007B1A4E"/>
    <w:rsid w:val="007B3D05"/>
    <w:rsid w:val="007B472C"/>
    <w:rsid w:val="007B5503"/>
    <w:rsid w:val="007C179C"/>
    <w:rsid w:val="007C39A2"/>
    <w:rsid w:val="007C4130"/>
    <w:rsid w:val="007C4FE3"/>
    <w:rsid w:val="007C52DA"/>
    <w:rsid w:val="007C61C2"/>
    <w:rsid w:val="007C6BB3"/>
    <w:rsid w:val="007C7182"/>
    <w:rsid w:val="007C762C"/>
    <w:rsid w:val="007C7CE8"/>
    <w:rsid w:val="007D0ED3"/>
    <w:rsid w:val="007D14B4"/>
    <w:rsid w:val="007D16C2"/>
    <w:rsid w:val="007D209B"/>
    <w:rsid w:val="007D3AD7"/>
    <w:rsid w:val="007D40B8"/>
    <w:rsid w:val="007D7E7E"/>
    <w:rsid w:val="007E1D12"/>
    <w:rsid w:val="007E24F6"/>
    <w:rsid w:val="007E2584"/>
    <w:rsid w:val="007E46E7"/>
    <w:rsid w:val="007E530D"/>
    <w:rsid w:val="007F18D3"/>
    <w:rsid w:val="008009F8"/>
    <w:rsid w:val="00800F64"/>
    <w:rsid w:val="00801050"/>
    <w:rsid w:val="00802F0B"/>
    <w:rsid w:val="008041BD"/>
    <w:rsid w:val="00804499"/>
    <w:rsid w:val="00804E97"/>
    <w:rsid w:val="008051DF"/>
    <w:rsid w:val="00806BF6"/>
    <w:rsid w:val="00810A67"/>
    <w:rsid w:val="00821404"/>
    <w:rsid w:val="0082387B"/>
    <w:rsid w:val="00824A15"/>
    <w:rsid w:val="00824E42"/>
    <w:rsid w:val="0083329D"/>
    <w:rsid w:val="00833CF7"/>
    <w:rsid w:val="00833FA8"/>
    <w:rsid w:val="0083432A"/>
    <w:rsid w:val="008346D2"/>
    <w:rsid w:val="00834CDE"/>
    <w:rsid w:val="00836561"/>
    <w:rsid w:val="0084084F"/>
    <w:rsid w:val="00842464"/>
    <w:rsid w:val="00843298"/>
    <w:rsid w:val="00845601"/>
    <w:rsid w:val="008459DE"/>
    <w:rsid w:val="00846A53"/>
    <w:rsid w:val="00850EC4"/>
    <w:rsid w:val="008520E8"/>
    <w:rsid w:val="008526C0"/>
    <w:rsid w:val="00854490"/>
    <w:rsid w:val="00855AB9"/>
    <w:rsid w:val="00855C5C"/>
    <w:rsid w:val="00863D65"/>
    <w:rsid w:val="00864181"/>
    <w:rsid w:val="008642C9"/>
    <w:rsid w:val="00864CE5"/>
    <w:rsid w:val="00864E73"/>
    <w:rsid w:val="00865049"/>
    <w:rsid w:val="008650D5"/>
    <w:rsid w:val="00865A59"/>
    <w:rsid w:val="0086622D"/>
    <w:rsid w:val="008670D3"/>
    <w:rsid w:val="00872432"/>
    <w:rsid w:val="008747AD"/>
    <w:rsid w:val="0087794B"/>
    <w:rsid w:val="0088166C"/>
    <w:rsid w:val="008841A2"/>
    <w:rsid w:val="00884F6C"/>
    <w:rsid w:val="00885D8B"/>
    <w:rsid w:val="00887B9C"/>
    <w:rsid w:val="00890155"/>
    <w:rsid w:val="0089072E"/>
    <w:rsid w:val="00891535"/>
    <w:rsid w:val="008940D3"/>
    <w:rsid w:val="008A0FAB"/>
    <w:rsid w:val="008A322A"/>
    <w:rsid w:val="008A3C96"/>
    <w:rsid w:val="008A52E3"/>
    <w:rsid w:val="008B07C8"/>
    <w:rsid w:val="008B4019"/>
    <w:rsid w:val="008B48DC"/>
    <w:rsid w:val="008B4961"/>
    <w:rsid w:val="008B65C9"/>
    <w:rsid w:val="008B6E64"/>
    <w:rsid w:val="008C07D5"/>
    <w:rsid w:val="008C1DE3"/>
    <w:rsid w:val="008C226D"/>
    <w:rsid w:val="008C2D4A"/>
    <w:rsid w:val="008C5435"/>
    <w:rsid w:val="008D18CA"/>
    <w:rsid w:val="008D2DCD"/>
    <w:rsid w:val="008D3900"/>
    <w:rsid w:val="008D5BE8"/>
    <w:rsid w:val="008D6E1D"/>
    <w:rsid w:val="008D7553"/>
    <w:rsid w:val="008D75A8"/>
    <w:rsid w:val="008E4260"/>
    <w:rsid w:val="008E7D11"/>
    <w:rsid w:val="008F1A73"/>
    <w:rsid w:val="008F29FF"/>
    <w:rsid w:val="008F39B4"/>
    <w:rsid w:val="008F4162"/>
    <w:rsid w:val="008F5E01"/>
    <w:rsid w:val="00900F7F"/>
    <w:rsid w:val="00901C24"/>
    <w:rsid w:val="00902ED6"/>
    <w:rsid w:val="00903E02"/>
    <w:rsid w:val="0090652A"/>
    <w:rsid w:val="00907836"/>
    <w:rsid w:val="00911769"/>
    <w:rsid w:val="00911826"/>
    <w:rsid w:val="00913175"/>
    <w:rsid w:val="00913574"/>
    <w:rsid w:val="00916EDB"/>
    <w:rsid w:val="00920861"/>
    <w:rsid w:val="009216B9"/>
    <w:rsid w:val="00922B13"/>
    <w:rsid w:val="009242EF"/>
    <w:rsid w:val="009254B4"/>
    <w:rsid w:val="009275D8"/>
    <w:rsid w:val="00930F4B"/>
    <w:rsid w:val="00932291"/>
    <w:rsid w:val="00932861"/>
    <w:rsid w:val="0093408E"/>
    <w:rsid w:val="0093678A"/>
    <w:rsid w:val="00941B66"/>
    <w:rsid w:val="009513BC"/>
    <w:rsid w:val="00952DDF"/>
    <w:rsid w:val="009533C0"/>
    <w:rsid w:val="009610A3"/>
    <w:rsid w:val="0096373C"/>
    <w:rsid w:val="00963B6A"/>
    <w:rsid w:val="00970950"/>
    <w:rsid w:val="00970AD8"/>
    <w:rsid w:val="00970B8D"/>
    <w:rsid w:val="009745E1"/>
    <w:rsid w:val="00975976"/>
    <w:rsid w:val="00977DF2"/>
    <w:rsid w:val="009812D4"/>
    <w:rsid w:val="009920D8"/>
    <w:rsid w:val="009932F8"/>
    <w:rsid w:val="009952F5"/>
    <w:rsid w:val="009A4C8D"/>
    <w:rsid w:val="009A64DB"/>
    <w:rsid w:val="009B0E91"/>
    <w:rsid w:val="009B1B5F"/>
    <w:rsid w:val="009B215B"/>
    <w:rsid w:val="009B2A5B"/>
    <w:rsid w:val="009B38BE"/>
    <w:rsid w:val="009B594A"/>
    <w:rsid w:val="009B5AC2"/>
    <w:rsid w:val="009B6553"/>
    <w:rsid w:val="009C3D0F"/>
    <w:rsid w:val="009C3F70"/>
    <w:rsid w:val="009D4206"/>
    <w:rsid w:val="009D5214"/>
    <w:rsid w:val="009D58E2"/>
    <w:rsid w:val="009E1B19"/>
    <w:rsid w:val="009E3A6E"/>
    <w:rsid w:val="009E3AE7"/>
    <w:rsid w:val="009E4F5A"/>
    <w:rsid w:val="009E4FBA"/>
    <w:rsid w:val="009E59AF"/>
    <w:rsid w:val="009E64D1"/>
    <w:rsid w:val="009F35E2"/>
    <w:rsid w:val="009F5002"/>
    <w:rsid w:val="009F65F9"/>
    <w:rsid w:val="009F68BA"/>
    <w:rsid w:val="00A007A3"/>
    <w:rsid w:val="00A00A59"/>
    <w:rsid w:val="00A022AB"/>
    <w:rsid w:val="00A05CE9"/>
    <w:rsid w:val="00A06277"/>
    <w:rsid w:val="00A07538"/>
    <w:rsid w:val="00A079DC"/>
    <w:rsid w:val="00A103EA"/>
    <w:rsid w:val="00A111C2"/>
    <w:rsid w:val="00A132F3"/>
    <w:rsid w:val="00A13CE5"/>
    <w:rsid w:val="00A143E1"/>
    <w:rsid w:val="00A1621A"/>
    <w:rsid w:val="00A204EC"/>
    <w:rsid w:val="00A214A2"/>
    <w:rsid w:val="00A25BA3"/>
    <w:rsid w:val="00A27BB7"/>
    <w:rsid w:val="00A30535"/>
    <w:rsid w:val="00A30B35"/>
    <w:rsid w:val="00A30B4A"/>
    <w:rsid w:val="00A329B3"/>
    <w:rsid w:val="00A32EBA"/>
    <w:rsid w:val="00A3358D"/>
    <w:rsid w:val="00A338E7"/>
    <w:rsid w:val="00A35CAA"/>
    <w:rsid w:val="00A36E7F"/>
    <w:rsid w:val="00A372D7"/>
    <w:rsid w:val="00A41735"/>
    <w:rsid w:val="00A41D3F"/>
    <w:rsid w:val="00A41E65"/>
    <w:rsid w:val="00A43106"/>
    <w:rsid w:val="00A4354A"/>
    <w:rsid w:val="00A43E0A"/>
    <w:rsid w:val="00A46151"/>
    <w:rsid w:val="00A530C7"/>
    <w:rsid w:val="00A5341E"/>
    <w:rsid w:val="00A54F3F"/>
    <w:rsid w:val="00A55F5B"/>
    <w:rsid w:val="00A56CBA"/>
    <w:rsid w:val="00A57691"/>
    <w:rsid w:val="00A60185"/>
    <w:rsid w:val="00A631E8"/>
    <w:rsid w:val="00A63D7E"/>
    <w:rsid w:val="00A63F5C"/>
    <w:rsid w:val="00A645B4"/>
    <w:rsid w:val="00A661EA"/>
    <w:rsid w:val="00A70241"/>
    <w:rsid w:val="00A709C8"/>
    <w:rsid w:val="00A73208"/>
    <w:rsid w:val="00A76604"/>
    <w:rsid w:val="00A76CE5"/>
    <w:rsid w:val="00A775F9"/>
    <w:rsid w:val="00A80902"/>
    <w:rsid w:val="00A80F59"/>
    <w:rsid w:val="00A830E5"/>
    <w:rsid w:val="00A87135"/>
    <w:rsid w:val="00A87828"/>
    <w:rsid w:val="00A87894"/>
    <w:rsid w:val="00A93280"/>
    <w:rsid w:val="00A93650"/>
    <w:rsid w:val="00A951EA"/>
    <w:rsid w:val="00A97693"/>
    <w:rsid w:val="00AA0D1D"/>
    <w:rsid w:val="00AA2548"/>
    <w:rsid w:val="00AA3105"/>
    <w:rsid w:val="00AA34EF"/>
    <w:rsid w:val="00AA4FB0"/>
    <w:rsid w:val="00AA54D3"/>
    <w:rsid w:val="00AA58C4"/>
    <w:rsid w:val="00AA61B3"/>
    <w:rsid w:val="00AA7003"/>
    <w:rsid w:val="00AB0454"/>
    <w:rsid w:val="00AB0D8D"/>
    <w:rsid w:val="00AB11C8"/>
    <w:rsid w:val="00AB18BF"/>
    <w:rsid w:val="00AB18D7"/>
    <w:rsid w:val="00AB3894"/>
    <w:rsid w:val="00AB3D17"/>
    <w:rsid w:val="00AB6639"/>
    <w:rsid w:val="00AC08A8"/>
    <w:rsid w:val="00AC2681"/>
    <w:rsid w:val="00AC2FEE"/>
    <w:rsid w:val="00AC4C96"/>
    <w:rsid w:val="00AD3DF2"/>
    <w:rsid w:val="00AD4E5F"/>
    <w:rsid w:val="00AD56C8"/>
    <w:rsid w:val="00AD58F2"/>
    <w:rsid w:val="00AE0B95"/>
    <w:rsid w:val="00AE3C16"/>
    <w:rsid w:val="00AE4950"/>
    <w:rsid w:val="00AF3658"/>
    <w:rsid w:val="00AF3A42"/>
    <w:rsid w:val="00AF4C60"/>
    <w:rsid w:val="00AF4F59"/>
    <w:rsid w:val="00AF5015"/>
    <w:rsid w:val="00AF507A"/>
    <w:rsid w:val="00B00B91"/>
    <w:rsid w:val="00B02E8C"/>
    <w:rsid w:val="00B0512A"/>
    <w:rsid w:val="00B0529F"/>
    <w:rsid w:val="00B054F9"/>
    <w:rsid w:val="00B05C22"/>
    <w:rsid w:val="00B06F1A"/>
    <w:rsid w:val="00B071FF"/>
    <w:rsid w:val="00B137E1"/>
    <w:rsid w:val="00B1418B"/>
    <w:rsid w:val="00B150AF"/>
    <w:rsid w:val="00B17C8E"/>
    <w:rsid w:val="00B21195"/>
    <w:rsid w:val="00B211F6"/>
    <w:rsid w:val="00B225C2"/>
    <w:rsid w:val="00B2292E"/>
    <w:rsid w:val="00B24187"/>
    <w:rsid w:val="00B243D4"/>
    <w:rsid w:val="00B24B22"/>
    <w:rsid w:val="00B25310"/>
    <w:rsid w:val="00B27714"/>
    <w:rsid w:val="00B309CE"/>
    <w:rsid w:val="00B30CAA"/>
    <w:rsid w:val="00B32EA7"/>
    <w:rsid w:val="00B32F8F"/>
    <w:rsid w:val="00B3492A"/>
    <w:rsid w:val="00B36C5A"/>
    <w:rsid w:val="00B46035"/>
    <w:rsid w:val="00B5335D"/>
    <w:rsid w:val="00B54DE9"/>
    <w:rsid w:val="00B553EC"/>
    <w:rsid w:val="00B55E3F"/>
    <w:rsid w:val="00B60B23"/>
    <w:rsid w:val="00B62A8F"/>
    <w:rsid w:val="00B63C1E"/>
    <w:rsid w:val="00B63C38"/>
    <w:rsid w:val="00B64079"/>
    <w:rsid w:val="00B674C1"/>
    <w:rsid w:val="00B72979"/>
    <w:rsid w:val="00B7771B"/>
    <w:rsid w:val="00B81680"/>
    <w:rsid w:val="00B91099"/>
    <w:rsid w:val="00B91F88"/>
    <w:rsid w:val="00B93DD0"/>
    <w:rsid w:val="00B968C6"/>
    <w:rsid w:val="00B976F2"/>
    <w:rsid w:val="00B97732"/>
    <w:rsid w:val="00BA135C"/>
    <w:rsid w:val="00BA4E4F"/>
    <w:rsid w:val="00BA65A8"/>
    <w:rsid w:val="00BA699A"/>
    <w:rsid w:val="00BA6D19"/>
    <w:rsid w:val="00BA7461"/>
    <w:rsid w:val="00BA7955"/>
    <w:rsid w:val="00BA7DA9"/>
    <w:rsid w:val="00BB19A3"/>
    <w:rsid w:val="00BB24D2"/>
    <w:rsid w:val="00BB2B08"/>
    <w:rsid w:val="00BB66DE"/>
    <w:rsid w:val="00BC310F"/>
    <w:rsid w:val="00BC4215"/>
    <w:rsid w:val="00BC5F36"/>
    <w:rsid w:val="00BC7B12"/>
    <w:rsid w:val="00BD143C"/>
    <w:rsid w:val="00BD1A6F"/>
    <w:rsid w:val="00BD7F60"/>
    <w:rsid w:val="00BE1355"/>
    <w:rsid w:val="00BE36B4"/>
    <w:rsid w:val="00BE6D3C"/>
    <w:rsid w:val="00BE6F0C"/>
    <w:rsid w:val="00BE7852"/>
    <w:rsid w:val="00BF184F"/>
    <w:rsid w:val="00BF34AF"/>
    <w:rsid w:val="00BF7851"/>
    <w:rsid w:val="00BF7CEE"/>
    <w:rsid w:val="00C0194E"/>
    <w:rsid w:val="00C01EC0"/>
    <w:rsid w:val="00C03880"/>
    <w:rsid w:val="00C1185B"/>
    <w:rsid w:val="00C121F8"/>
    <w:rsid w:val="00C135CF"/>
    <w:rsid w:val="00C155E3"/>
    <w:rsid w:val="00C15E2C"/>
    <w:rsid w:val="00C16463"/>
    <w:rsid w:val="00C1796B"/>
    <w:rsid w:val="00C253FB"/>
    <w:rsid w:val="00C2683F"/>
    <w:rsid w:val="00C275C1"/>
    <w:rsid w:val="00C31845"/>
    <w:rsid w:val="00C3184D"/>
    <w:rsid w:val="00C330B9"/>
    <w:rsid w:val="00C33434"/>
    <w:rsid w:val="00C3425F"/>
    <w:rsid w:val="00C34B7F"/>
    <w:rsid w:val="00C37350"/>
    <w:rsid w:val="00C436DC"/>
    <w:rsid w:val="00C43CED"/>
    <w:rsid w:val="00C449A8"/>
    <w:rsid w:val="00C44D61"/>
    <w:rsid w:val="00C453AC"/>
    <w:rsid w:val="00C4714E"/>
    <w:rsid w:val="00C47D06"/>
    <w:rsid w:val="00C50B5D"/>
    <w:rsid w:val="00C51CCA"/>
    <w:rsid w:val="00C52522"/>
    <w:rsid w:val="00C5504F"/>
    <w:rsid w:val="00C56379"/>
    <w:rsid w:val="00C57B55"/>
    <w:rsid w:val="00C63179"/>
    <w:rsid w:val="00C631EC"/>
    <w:rsid w:val="00C63376"/>
    <w:rsid w:val="00C63491"/>
    <w:rsid w:val="00C66312"/>
    <w:rsid w:val="00C722FA"/>
    <w:rsid w:val="00C729F8"/>
    <w:rsid w:val="00C73545"/>
    <w:rsid w:val="00C74EC8"/>
    <w:rsid w:val="00C74F97"/>
    <w:rsid w:val="00C7530D"/>
    <w:rsid w:val="00C76581"/>
    <w:rsid w:val="00C819F3"/>
    <w:rsid w:val="00C81E9F"/>
    <w:rsid w:val="00C820DF"/>
    <w:rsid w:val="00C8276E"/>
    <w:rsid w:val="00C83B9D"/>
    <w:rsid w:val="00C842AC"/>
    <w:rsid w:val="00C8750C"/>
    <w:rsid w:val="00C91480"/>
    <w:rsid w:val="00C924BD"/>
    <w:rsid w:val="00C929A4"/>
    <w:rsid w:val="00C93B1A"/>
    <w:rsid w:val="00C96688"/>
    <w:rsid w:val="00CA0723"/>
    <w:rsid w:val="00CA1A0D"/>
    <w:rsid w:val="00CA3425"/>
    <w:rsid w:val="00CA3F53"/>
    <w:rsid w:val="00CA4723"/>
    <w:rsid w:val="00CA5D2C"/>
    <w:rsid w:val="00CA62A3"/>
    <w:rsid w:val="00CA62B5"/>
    <w:rsid w:val="00CB1690"/>
    <w:rsid w:val="00CB252B"/>
    <w:rsid w:val="00CB2875"/>
    <w:rsid w:val="00CB6F53"/>
    <w:rsid w:val="00CB78CE"/>
    <w:rsid w:val="00CC16CE"/>
    <w:rsid w:val="00CC3652"/>
    <w:rsid w:val="00CC4365"/>
    <w:rsid w:val="00CD0A64"/>
    <w:rsid w:val="00CD11B0"/>
    <w:rsid w:val="00CD2D98"/>
    <w:rsid w:val="00CD7E48"/>
    <w:rsid w:val="00CE1133"/>
    <w:rsid w:val="00CE55C9"/>
    <w:rsid w:val="00CE5723"/>
    <w:rsid w:val="00CE6427"/>
    <w:rsid w:val="00CE71C2"/>
    <w:rsid w:val="00CF08FA"/>
    <w:rsid w:val="00CF137A"/>
    <w:rsid w:val="00CF1798"/>
    <w:rsid w:val="00CF34E9"/>
    <w:rsid w:val="00CF42D5"/>
    <w:rsid w:val="00CF4EDA"/>
    <w:rsid w:val="00D021CB"/>
    <w:rsid w:val="00D03FEF"/>
    <w:rsid w:val="00D07EB8"/>
    <w:rsid w:val="00D10F1A"/>
    <w:rsid w:val="00D116F8"/>
    <w:rsid w:val="00D13D9F"/>
    <w:rsid w:val="00D15D4B"/>
    <w:rsid w:val="00D164DD"/>
    <w:rsid w:val="00D16AE6"/>
    <w:rsid w:val="00D17596"/>
    <w:rsid w:val="00D21D54"/>
    <w:rsid w:val="00D22640"/>
    <w:rsid w:val="00D261CF"/>
    <w:rsid w:val="00D26D3A"/>
    <w:rsid w:val="00D3397E"/>
    <w:rsid w:val="00D37162"/>
    <w:rsid w:val="00D43AFD"/>
    <w:rsid w:val="00D45EE3"/>
    <w:rsid w:val="00D46467"/>
    <w:rsid w:val="00D47055"/>
    <w:rsid w:val="00D4756B"/>
    <w:rsid w:val="00D50419"/>
    <w:rsid w:val="00D50618"/>
    <w:rsid w:val="00D509E9"/>
    <w:rsid w:val="00D50E51"/>
    <w:rsid w:val="00D53B1C"/>
    <w:rsid w:val="00D63141"/>
    <w:rsid w:val="00D720E5"/>
    <w:rsid w:val="00D7246F"/>
    <w:rsid w:val="00D72A6E"/>
    <w:rsid w:val="00D73B56"/>
    <w:rsid w:val="00D745EA"/>
    <w:rsid w:val="00D817A7"/>
    <w:rsid w:val="00D90C79"/>
    <w:rsid w:val="00D90D8E"/>
    <w:rsid w:val="00D90D97"/>
    <w:rsid w:val="00D90E2F"/>
    <w:rsid w:val="00D96FFE"/>
    <w:rsid w:val="00DA1B12"/>
    <w:rsid w:val="00DA2333"/>
    <w:rsid w:val="00DA54C9"/>
    <w:rsid w:val="00DA66B0"/>
    <w:rsid w:val="00DA6739"/>
    <w:rsid w:val="00DA6CAE"/>
    <w:rsid w:val="00DB1A9E"/>
    <w:rsid w:val="00DB31D6"/>
    <w:rsid w:val="00DB4005"/>
    <w:rsid w:val="00DB484E"/>
    <w:rsid w:val="00DB78AE"/>
    <w:rsid w:val="00DC2821"/>
    <w:rsid w:val="00DC34EB"/>
    <w:rsid w:val="00DC4846"/>
    <w:rsid w:val="00DC4AE0"/>
    <w:rsid w:val="00DC6DB5"/>
    <w:rsid w:val="00DD1F2C"/>
    <w:rsid w:val="00DD5C02"/>
    <w:rsid w:val="00DE0D87"/>
    <w:rsid w:val="00DE157E"/>
    <w:rsid w:val="00DE3427"/>
    <w:rsid w:val="00DE7C6D"/>
    <w:rsid w:val="00DF02F0"/>
    <w:rsid w:val="00DF1BF2"/>
    <w:rsid w:val="00DF1CFC"/>
    <w:rsid w:val="00DF1E5B"/>
    <w:rsid w:val="00DF2275"/>
    <w:rsid w:val="00DF3F5E"/>
    <w:rsid w:val="00DF4630"/>
    <w:rsid w:val="00DF5653"/>
    <w:rsid w:val="00DF6D1B"/>
    <w:rsid w:val="00E0596E"/>
    <w:rsid w:val="00E05BD0"/>
    <w:rsid w:val="00E06F66"/>
    <w:rsid w:val="00E10E6F"/>
    <w:rsid w:val="00E147E5"/>
    <w:rsid w:val="00E15D5E"/>
    <w:rsid w:val="00E1768B"/>
    <w:rsid w:val="00E20FBF"/>
    <w:rsid w:val="00E22489"/>
    <w:rsid w:val="00E239D9"/>
    <w:rsid w:val="00E23BDD"/>
    <w:rsid w:val="00E23F9D"/>
    <w:rsid w:val="00E251AF"/>
    <w:rsid w:val="00E3040C"/>
    <w:rsid w:val="00E31D34"/>
    <w:rsid w:val="00E320C9"/>
    <w:rsid w:val="00E328D4"/>
    <w:rsid w:val="00E33DE0"/>
    <w:rsid w:val="00E356E5"/>
    <w:rsid w:val="00E36DD6"/>
    <w:rsid w:val="00E36F81"/>
    <w:rsid w:val="00E40395"/>
    <w:rsid w:val="00E41860"/>
    <w:rsid w:val="00E44C68"/>
    <w:rsid w:val="00E45765"/>
    <w:rsid w:val="00E465DB"/>
    <w:rsid w:val="00E46F8A"/>
    <w:rsid w:val="00E5098C"/>
    <w:rsid w:val="00E54B86"/>
    <w:rsid w:val="00E55726"/>
    <w:rsid w:val="00E5599C"/>
    <w:rsid w:val="00E565D9"/>
    <w:rsid w:val="00E60213"/>
    <w:rsid w:val="00E61A9C"/>
    <w:rsid w:val="00E62DC7"/>
    <w:rsid w:val="00E64CD6"/>
    <w:rsid w:val="00E661B2"/>
    <w:rsid w:val="00E74D29"/>
    <w:rsid w:val="00E805E6"/>
    <w:rsid w:val="00E80740"/>
    <w:rsid w:val="00E82985"/>
    <w:rsid w:val="00E83B75"/>
    <w:rsid w:val="00E83C74"/>
    <w:rsid w:val="00E83CEE"/>
    <w:rsid w:val="00E91DA0"/>
    <w:rsid w:val="00E91F18"/>
    <w:rsid w:val="00E9226D"/>
    <w:rsid w:val="00E94727"/>
    <w:rsid w:val="00EA05A8"/>
    <w:rsid w:val="00EA1AC1"/>
    <w:rsid w:val="00EA416C"/>
    <w:rsid w:val="00EA5941"/>
    <w:rsid w:val="00EA5B3A"/>
    <w:rsid w:val="00EA7A71"/>
    <w:rsid w:val="00EB076F"/>
    <w:rsid w:val="00EB2A44"/>
    <w:rsid w:val="00EB3F52"/>
    <w:rsid w:val="00EB4586"/>
    <w:rsid w:val="00EB60CE"/>
    <w:rsid w:val="00EB7D53"/>
    <w:rsid w:val="00EC5353"/>
    <w:rsid w:val="00ED063A"/>
    <w:rsid w:val="00ED15B8"/>
    <w:rsid w:val="00ED3192"/>
    <w:rsid w:val="00ED349B"/>
    <w:rsid w:val="00ED39BD"/>
    <w:rsid w:val="00ED5BA7"/>
    <w:rsid w:val="00EE02E4"/>
    <w:rsid w:val="00EE3146"/>
    <w:rsid w:val="00EE3FD5"/>
    <w:rsid w:val="00EE6FF9"/>
    <w:rsid w:val="00EF3593"/>
    <w:rsid w:val="00EF3C72"/>
    <w:rsid w:val="00EF50BB"/>
    <w:rsid w:val="00EF53FF"/>
    <w:rsid w:val="00EF6FB2"/>
    <w:rsid w:val="00F00192"/>
    <w:rsid w:val="00F001B4"/>
    <w:rsid w:val="00F01DF6"/>
    <w:rsid w:val="00F0340D"/>
    <w:rsid w:val="00F034D2"/>
    <w:rsid w:val="00F0440F"/>
    <w:rsid w:val="00F05760"/>
    <w:rsid w:val="00F059A6"/>
    <w:rsid w:val="00F109F3"/>
    <w:rsid w:val="00F10D7E"/>
    <w:rsid w:val="00F1193B"/>
    <w:rsid w:val="00F12707"/>
    <w:rsid w:val="00F146C7"/>
    <w:rsid w:val="00F20B7E"/>
    <w:rsid w:val="00F23756"/>
    <w:rsid w:val="00F2523A"/>
    <w:rsid w:val="00F25AE9"/>
    <w:rsid w:val="00F25FFA"/>
    <w:rsid w:val="00F269F2"/>
    <w:rsid w:val="00F310D2"/>
    <w:rsid w:val="00F35800"/>
    <w:rsid w:val="00F36F3D"/>
    <w:rsid w:val="00F373F2"/>
    <w:rsid w:val="00F37C3B"/>
    <w:rsid w:val="00F420A6"/>
    <w:rsid w:val="00F4298A"/>
    <w:rsid w:val="00F43BA5"/>
    <w:rsid w:val="00F44661"/>
    <w:rsid w:val="00F4621C"/>
    <w:rsid w:val="00F477BD"/>
    <w:rsid w:val="00F51931"/>
    <w:rsid w:val="00F53491"/>
    <w:rsid w:val="00F53C04"/>
    <w:rsid w:val="00F542B0"/>
    <w:rsid w:val="00F61375"/>
    <w:rsid w:val="00F6212D"/>
    <w:rsid w:val="00F629C3"/>
    <w:rsid w:val="00F64C74"/>
    <w:rsid w:val="00F65851"/>
    <w:rsid w:val="00F65A1C"/>
    <w:rsid w:val="00F668D1"/>
    <w:rsid w:val="00F66F50"/>
    <w:rsid w:val="00F736B1"/>
    <w:rsid w:val="00F75E29"/>
    <w:rsid w:val="00F8231F"/>
    <w:rsid w:val="00F82FF8"/>
    <w:rsid w:val="00F8330D"/>
    <w:rsid w:val="00F84305"/>
    <w:rsid w:val="00F8485C"/>
    <w:rsid w:val="00F863D7"/>
    <w:rsid w:val="00F87149"/>
    <w:rsid w:val="00F8739A"/>
    <w:rsid w:val="00F87FFE"/>
    <w:rsid w:val="00F92142"/>
    <w:rsid w:val="00F929FF"/>
    <w:rsid w:val="00F938DD"/>
    <w:rsid w:val="00F94E5E"/>
    <w:rsid w:val="00F954C9"/>
    <w:rsid w:val="00FA2AB5"/>
    <w:rsid w:val="00FA3384"/>
    <w:rsid w:val="00FA4933"/>
    <w:rsid w:val="00FA4CF0"/>
    <w:rsid w:val="00FA52C7"/>
    <w:rsid w:val="00FA61AA"/>
    <w:rsid w:val="00FA69A4"/>
    <w:rsid w:val="00FA6A97"/>
    <w:rsid w:val="00FB1279"/>
    <w:rsid w:val="00FB1495"/>
    <w:rsid w:val="00FC5C16"/>
    <w:rsid w:val="00FD032D"/>
    <w:rsid w:val="00FD15A5"/>
    <w:rsid w:val="00FD1694"/>
    <w:rsid w:val="00FD18A9"/>
    <w:rsid w:val="00FD1A87"/>
    <w:rsid w:val="00FD4EEC"/>
    <w:rsid w:val="00FD6687"/>
    <w:rsid w:val="00FD7636"/>
    <w:rsid w:val="00FE166E"/>
    <w:rsid w:val="00FE3229"/>
    <w:rsid w:val="00FE74C3"/>
    <w:rsid w:val="00FE7E85"/>
    <w:rsid w:val="00FF111C"/>
    <w:rsid w:val="00FF152B"/>
    <w:rsid w:val="00FF215C"/>
    <w:rsid w:val="00FF49E8"/>
    <w:rsid w:val="00FF61B3"/>
    <w:rsid w:val="00FF672F"/>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E49E1"/>
  <w15:docId w15:val="{3471F40A-9BF8-4630-A67E-9EE2039E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D2"/>
    <w:pPr>
      <w:spacing w:after="200"/>
    </w:pPr>
    <w:rPr>
      <w:rFonts w:asciiTheme="minorHAnsi" w:eastAsiaTheme="minorEastAsia" w:hAnsiTheme="minorHAnsi" w:cstheme="minorBidi"/>
      <w:sz w:val="24"/>
      <w:szCs w:val="24"/>
      <w:lang w:val="en-US" w:eastAsia="ja-JP"/>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BasicParagraph"/>
    <w:uiPriority w:val="9"/>
    <w:qFormat/>
    <w:rsid w:val="00C121F8"/>
    <w:pPr>
      <w:suppressAutoHyphens/>
      <w:spacing w:after="113"/>
      <w:jc w:val="center"/>
    </w:pPr>
    <w:rPr>
      <w:rFonts w:asciiTheme="majorHAnsi" w:hAnsiTheme="majorHAnsi" w:cs="MyriadPro-Regular"/>
      <w:color w:val="486886"/>
      <w:sz w:val="16"/>
      <w:szCs w:val="16"/>
    </w:r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076FD2"/>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4401DD"/>
    <w:rPr>
      <w:sz w:val="16"/>
      <w:szCs w:val="16"/>
    </w:rPr>
  </w:style>
  <w:style w:type="paragraph" w:styleId="CommentText">
    <w:name w:val="annotation text"/>
    <w:basedOn w:val="Normal"/>
    <w:link w:val="CommentTextChar"/>
    <w:uiPriority w:val="99"/>
    <w:semiHidden/>
    <w:unhideWhenUsed/>
    <w:rsid w:val="004401DD"/>
    <w:rPr>
      <w:sz w:val="20"/>
      <w:szCs w:val="20"/>
    </w:rPr>
  </w:style>
  <w:style w:type="character" w:customStyle="1" w:styleId="CommentTextChar">
    <w:name w:val="Comment Text Char"/>
    <w:basedOn w:val="DefaultParagraphFont"/>
    <w:link w:val="CommentText"/>
    <w:uiPriority w:val="99"/>
    <w:semiHidden/>
    <w:rsid w:val="004401DD"/>
    <w:rPr>
      <w:rFonts w:asciiTheme="minorHAnsi" w:eastAsiaTheme="minorEastAsia" w:hAnsiTheme="minorHAnsi" w:cstheme="minorBidi"/>
      <w:lang w:val="en-US" w:eastAsia="ja-JP"/>
    </w:rPr>
  </w:style>
  <w:style w:type="paragraph" w:styleId="CommentSubject">
    <w:name w:val="annotation subject"/>
    <w:basedOn w:val="CommentText"/>
    <w:next w:val="CommentText"/>
    <w:link w:val="CommentSubjectChar"/>
    <w:uiPriority w:val="99"/>
    <w:semiHidden/>
    <w:unhideWhenUsed/>
    <w:rsid w:val="004401DD"/>
    <w:rPr>
      <w:b/>
      <w:bCs/>
    </w:rPr>
  </w:style>
  <w:style w:type="character" w:customStyle="1" w:styleId="CommentSubjectChar">
    <w:name w:val="Comment Subject Char"/>
    <w:basedOn w:val="CommentTextChar"/>
    <w:link w:val="CommentSubject"/>
    <w:uiPriority w:val="99"/>
    <w:semiHidden/>
    <w:rsid w:val="004401DD"/>
    <w:rPr>
      <w:rFonts w:asciiTheme="minorHAnsi" w:eastAsiaTheme="minorEastAsia" w:hAnsiTheme="minorHAnsi" w:cstheme="minorBidi"/>
      <w:b/>
      <w:bCs/>
      <w:lang w:val="en-US" w:eastAsia="ja-JP"/>
    </w:rPr>
  </w:style>
  <w:style w:type="paragraph" w:styleId="Revision">
    <w:name w:val="Revision"/>
    <w:hidden/>
    <w:uiPriority w:val="99"/>
    <w:semiHidden/>
    <w:rsid w:val="00676A7F"/>
    <w:rPr>
      <w:rFonts w:asciiTheme="minorHAnsi" w:eastAsiaTheme="minorEastAsia" w:hAnsiTheme="minorHAnsi" w:cstheme="minorBidi"/>
      <w:sz w:val="24"/>
      <w:szCs w:val="24"/>
      <w:lang w:val="en-US" w:eastAsia="ja-JP"/>
    </w:rPr>
  </w:style>
  <w:style w:type="paragraph" w:customStyle="1" w:styleId="Default">
    <w:name w:val="Default"/>
    <w:rsid w:val="00F94E5E"/>
    <w:pPr>
      <w:autoSpaceDE w:val="0"/>
      <w:autoSpaceDN w:val="0"/>
      <w:adjustRightInd w:val="0"/>
    </w:pPr>
    <w:rPr>
      <w:rFonts w:eastAsiaTheme="minorHAnsi" w:cs="Arial"/>
      <w:color w:val="000000"/>
      <w:sz w:val="24"/>
      <w:szCs w:val="24"/>
      <w:lang w:eastAsia="en-US"/>
    </w:rPr>
  </w:style>
  <w:style w:type="paragraph" w:customStyle="1" w:styleId="Body">
    <w:name w:val="Body"/>
    <w:rsid w:val="00644C80"/>
    <w:pPr>
      <w:pBdr>
        <w:top w:val="nil"/>
        <w:left w:val="nil"/>
        <w:bottom w:val="nil"/>
        <w:right w:val="nil"/>
        <w:between w:val="nil"/>
        <w:bar w:val="nil"/>
      </w:pBdr>
      <w:spacing w:after="200" w:line="276" w:lineRule="auto"/>
    </w:pPr>
    <w:rPr>
      <w:rFonts w:eastAsia="Arial" w:cs="Arial"/>
      <w:color w:val="000000"/>
      <w:u w:color="000000"/>
      <w:bdr w:val="nil"/>
    </w:rPr>
  </w:style>
  <w:style w:type="numbering" w:customStyle="1" w:styleId="ImportedStyle3">
    <w:name w:val="Imported Style 3"/>
    <w:rsid w:val="00ED5BA7"/>
    <w:pPr>
      <w:numPr>
        <w:numId w:val="8"/>
      </w:numPr>
    </w:pPr>
  </w:style>
  <w:style w:type="character" w:customStyle="1" w:styleId="apple-converted-space">
    <w:name w:val="apple-converted-space"/>
    <w:basedOn w:val="DefaultParagraphFont"/>
    <w:rsid w:val="00FE7E85"/>
  </w:style>
  <w:style w:type="character" w:styleId="SubtleEmphasis">
    <w:name w:val="Subtle Emphasis"/>
    <w:basedOn w:val="DefaultParagraphFont"/>
    <w:uiPriority w:val="19"/>
    <w:qFormat/>
    <w:rsid w:val="0088166C"/>
    <w:rPr>
      <w:i/>
      <w:iCs/>
      <w:color w:val="595959" w:themeColor="text1" w:themeTint="A6"/>
    </w:rPr>
  </w:style>
  <w:style w:type="numbering" w:customStyle="1" w:styleId="ImportedStyle31">
    <w:name w:val="Imported Style 31"/>
    <w:rsid w:val="00327D21"/>
  </w:style>
  <w:style w:type="character" w:styleId="Hyperlink">
    <w:name w:val="Hyperlink"/>
    <w:basedOn w:val="DefaultParagraphFont"/>
    <w:uiPriority w:val="99"/>
    <w:unhideWhenUsed/>
    <w:rsid w:val="003F2780"/>
    <w:rPr>
      <w:color w:val="0563C1"/>
      <w:u w:val="single"/>
    </w:rPr>
  </w:style>
  <w:style w:type="character" w:styleId="UnresolvedMention">
    <w:name w:val="Unresolved Mention"/>
    <w:basedOn w:val="DefaultParagraphFont"/>
    <w:uiPriority w:val="99"/>
    <w:semiHidden/>
    <w:unhideWhenUsed/>
    <w:rsid w:val="003D41A6"/>
    <w:rPr>
      <w:color w:val="605E5C"/>
      <w:shd w:val="clear" w:color="auto" w:fill="E1DFDD"/>
    </w:rPr>
  </w:style>
  <w:style w:type="character" w:styleId="FollowedHyperlink">
    <w:name w:val="FollowedHyperlink"/>
    <w:basedOn w:val="DefaultParagraphFont"/>
    <w:uiPriority w:val="99"/>
    <w:semiHidden/>
    <w:unhideWhenUsed/>
    <w:rsid w:val="00864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9583">
      <w:bodyDiv w:val="1"/>
      <w:marLeft w:val="0"/>
      <w:marRight w:val="0"/>
      <w:marTop w:val="0"/>
      <w:marBottom w:val="0"/>
      <w:divBdr>
        <w:top w:val="none" w:sz="0" w:space="0" w:color="auto"/>
        <w:left w:val="none" w:sz="0" w:space="0" w:color="auto"/>
        <w:bottom w:val="none" w:sz="0" w:space="0" w:color="auto"/>
        <w:right w:val="none" w:sz="0" w:space="0" w:color="auto"/>
      </w:divBdr>
    </w:div>
    <w:div w:id="799302999">
      <w:bodyDiv w:val="1"/>
      <w:marLeft w:val="0"/>
      <w:marRight w:val="0"/>
      <w:marTop w:val="0"/>
      <w:marBottom w:val="0"/>
      <w:divBdr>
        <w:top w:val="none" w:sz="0" w:space="0" w:color="auto"/>
        <w:left w:val="none" w:sz="0" w:space="0" w:color="auto"/>
        <w:bottom w:val="none" w:sz="0" w:space="0" w:color="auto"/>
        <w:right w:val="none" w:sz="0" w:space="0" w:color="auto"/>
      </w:divBdr>
    </w:div>
    <w:div w:id="1036269876">
      <w:bodyDiv w:val="1"/>
      <w:marLeft w:val="0"/>
      <w:marRight w:val="0"/>
      <w:marTop w:val="0"/>
      <w:marBottom w:val="0"/>
      <w:divBdr>
        <w:top w:val="none" w:sz="0" w:space="0" w:color="auto"/>
        <w:left w:val="none" w:sz="0" w:space="0" w:color="auto"/>
        <w:bottom w:val="none" w:sz="0" w:space="0" w:color="auto"/>
        <w:right w:val="none" w:sz="0" w:space="0" w:color="auto"/>
      </w:divBdr>
    </w:div>
    <w:div w:id="1365060991">
      <w:bodyDiv w:val="1"/>
      <w:marLeft w:val="0"/>
      <w:marRight w:val="0"/>
      <w:marTop w:val="0"/>
      <w:marBottom w:val="0"/>
      <w:divBdr>
        <w:top w:val="none" w:sz="0" w:space="0" w:color="auto"/>
        <w:left w:val="none" w:sz="0" w:space="0" w:color="auto"/>
        <w:bottom w:val="none" w:sz="0" w:space="0" w:color="auto"/>
        <w:right w:val="none" w:sz="0" w:space="0" w:color="auto"/>
      </w:divBdr>
    </w:div>
    <w:div w:id="1878856003">
      <w:bodyDiv w:val="1"/>
      <w:marLeft w:val="0"/>
      <w:marRight w:val="0"/>
      <w:marTop w:val="0"/>
      <w:marBottom w:val="0"/>
      <w:divBdr>
        <w:top w:val="none" w:sz="0" w:space="0" w:color="auto"/>
        <w:left w:val="none" w:sz="0" w:space="0" w:color="auto"/>
        <w:bottom w:val="none" w:sz="0" w:space="0" w:color="auto"/>
        <w:right w:val="none" w:sz="0" w:space="0" w:color="auto"/>
      </w:divBdr>
    </w:div>
    <w:div w:id="2060787920">
      <w:bodyDiv w:val="1"/>
      <w:marLeft w:val="0"/>
      <w:marRight w:val="0"/>
      <w:marTop w:val="0"/>
      <w:marBottom w:val="0"/>
      <w:divBdr>
        <w:top w:val="none" w:sz="0" w:space="0" w:color="auto"/>
        <w:left w:val="none" w:sz="0" w:space="0" w:color="auto"/>
        <w:bottom w:val="none" w:sz="0" w:space="0" w:color="auto"/>
        <w:right w:val="none" w:sz="0" w:space="0" w:color="auto"/>
      </w:divBdr>
    </w:div>
    <w:div w:id="2117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736EA-78D6-4C62-94E8-B6AF5F3A4DFF}">
  <ds:schemaRefs>
    <ds:schemaRef ds:uri="http://schemas.openxmlformats.org/officeDocument/2006/bibliography"/>
  </ds:schemaRefs>
</ds:datastoreItem>
</file>

<file path=customXml/itemProps2.xml><?xml version="1.0" encoding="utf-8"?>
<ds:datastoreItem xmlns:ds="http://schemas.openxmlformats.org/officeDocument/2006/customXml" ds:itemID="{DB511BC8-3138-43D0-930E-54F3A0D344E6}">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25a5c30-4c2f-474f-aa2f-443e46b3d189"/>
    <ds:schemaRef ds:uri="http://schemas.microsoft.com/office/2006/documentManagement/types"/>
    <ds:schemaRef ds:uri="ac7ce04e-ea5d-4d46-bab0-39b1fa6a6f36"/>
    <ds:schemaRef ds:uri="http://www.w3.org/XML/1998/namespace"/>
  </ds:schemaRefs>
</ds:datastoreItem>
</file>

<file path=customXml/itemProps3.xml><?xml version="1.0" encoding="utf-8"?>
<ds:datastoreItem xmlns:ds="http://schemas.openxmlformats.org/officeDocument/2006/customXml" ds:itemID="{A7AAA05A-BD5D-4B11-98DB-B585BDF6D8CD}">
  <ds:schemaRefs>
    <ds:schemaRef ds:uri="http://schemas.microsoft.com/sharepoint/v3/contenttype/forms"/>
  </ds:schemaRefs>
</ds:datastoreItem>
</file>

<file path=customXml/itemProps4.xml><?xml version="1.0" encoding="utf-8"?>
<ds:datastoreItem xmlns:ds="http://schemas.openxmlformats.org/officeDocument/2006/customXml" ds:itemID="{57C9B75D-198B-4ECA-A2EB-A179C4F7E547}"/>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Advice provided under section 505D(2)(b) of the EPBC Act 1999 (Cth)</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provided under section 505D(2)(b) of the EPBC Act 1999 (Cth)</dc:title>
  <dc:creator>IESC</dc:creator>
  <cp:lastModifiedBy>Durack, Bec</cp:lastModifiedBy>
  <cp:revision>2</cp:revision>
  <cp:lastPrinted>2018-08-14T22:56:00Z</cp:lastPrinted>
  <dcterms:created xsi:type="dcterms:W3CDTF">2022-12-04T22:13:00Z</dcterms:created>
  <dcterms:modified xsi:type="dcterms:W3CDTF">2022-12-04T22:13:00Z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ActiveItemUniqueId">
    <vt:lpwstr>{faec63b5-0713-494e-b223-5b179c1656ae}</vt:lpwstr>
  </property>
  <property fmtid="{D5CDD505-2E9C-101B-9397-08002B2CF9AE}" pid="4" name="RecordPoint_SubmissionCompleted">
    <vt:lpwstr/>
  </property>
  <property fmtid="{D5CDD505-2E9C-101B-9397-08002B2CF9AE}" pid="5" name="RecordPoint_WorkflowType">
    <vt:lpwstr>ActiveSubmitStub</vt:lpwstr>
  </property>
  <property fmtid="{D5CDD505-2E9C-101B-9397-08002B2CF9AE}" pid="6" name="RecordPoint_ActiveItemSiteId">
    <vt:lpwstr>{4b445ea7-761d-43d2-909a-116082cfbf41}</vt:lpwstr>
  </property>
  <property fmtid="{D5CDD505-2E9C-101B-9397-08002B2CF9AE}" pid="7" name="RecordPoint_ActiveItemListId">
    <vt:lpwstr>{0759ebec-b5a2-4905-845d-b22a5168979e}</vt:lpwstr>
  </property>
  <property fmtid="{D5CDD505-2E9C-101B-9397-08002B2CF9AE}" pid="8" name="RecordPoint_ActiveItemWebId">
    <vt:lpwstr>{aa3e7952-617a-4d1d-acc5-2dff72d3e0ca}</vt:lpwstr>
  </property>
  <property fmtid="{D5CDD505-2E9C-101B-9397-08002B2CF9AE}" pid="9" name="RecordPoint_RecordNumberSubmit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IconOverlay">
    <vt:lpwstr/>
  </property>
</Properties>
</file>