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3" w:rsidRPr="00F84140" w:rsidRDefault="00A07D6C" w:rsidP="00D45CB3">
      <w:pPr>
        <w:pStyle w:val="Heading1"/>
        <w:spacing w:before="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bookmarkStart w:id="0" w:name="OLE_LINK1"/>
      <w:bookmarkStart w:id="1" w:name="OLE_LINK2"/>
      <w:r w:rsidR="00DD3473" w:rsidRPr="00F84140">
        <w:rPr>
          <w:rFonts w:asciiTheme="minorHAnsi" w:hAnsiTheme="minorHAnsi" w:cstheme="minorHAnsi"/>
          <w:color w:val="auto"/>
        </w:rPr>
        <w:t>Interim Independent Expert Scientific Committee</w:t>
      </w:r>
      <w:bookmarkEnd w:id="0"/>
      <w:bookmarkEnd w:id="1"/>
      <w:r w:rsidR="00DD3473" w:rsidRPr="00F84140">
        <w:rPr>
          <w:rFonts w:asciiTheme="minorHAnsi" w:hAnsiTheme="minorHAnsi" w:cstheme="minorHAnsi"/>
          <w:color w:val="auto"/>
        </w:rPr>
        <w:t xml:space="preserve"> </w:t>
      </w:r>
      <w:r w:rsidR="001D238C">
        <w:rPr>
          <w:rFonts w:asciiTheme="minorHAnsi" w:hAnsiTheme="minorHAnsi" w:cstheme="minorHAnsi"/>
          <w:color w:val="auto"/>
        </w:rPr>
        <w:t>on</w:t>
      </w:r>
      <w:r w:rsidR="00DD3473" w:rsidRPr="00F84140">
        <w:rPr>
          <w:rFonts w:asciiTheme="minorHAnsi" w:hAnsiTheme="minorHAnsi" w:cstheme="minorHAnsi"/>
          <w:color w:val="auto"/>
        </w:rPr>
        <w:t xml:space="preserve"> Coal Seam Gas and </w:t>
      </w:r>
      <w:r w:rsidR="00D45CB3">
        <w:rPr>
          <w:rFonts w:asciiTheme="minorHAnsi" w:hAnsiTheme="minorHAnsi" w:cstheme="minorHAnsi"/>
          <w:color w:val="auto"/>
        </w:rPr>
        <w:t>Coal Mining</w:t>
      </w:r>
    </w:p>
    <w:p w:rsidR="00555BD7" w:rsidRDefault="00543990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 w:rsidR="00D5795F"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6B3CB1">
        <w:rPr>
          <w:rFonts w:asciiTheme="minorHAnsi" w:hAnsiTheme="minorHAnsi" w:cstheme="minorHAnsi"/>
          <w:b/>
          <w:color w:val="auto"/>
        </w:rPr>
        <w:t xml:space="preserve"> </w:t>
      </w:r>
      <w:r w:rsidR="00DC5CC5">
        <w:rPr>
          <w:rFonts w:asciiTheme="minorHAnsi" w:hAnsiTheme="minorHAnsi" w:cstheme="minorHAnsi"/>
          <w:b/>
          <w:color w:val="auto"/>
        </w:rPr>
        <w:t>7</w:t>
      </w:r>
    </w:p>
    <w:p w:rsidR="00543990" w:rsidRPr="00D45CB3" w:rsidRDefault="00D04EB5" w:rsidP="00D04EB5">
      <w:pPr>
        <w:pStyle w:val="Default"/>
        <w:tabs>
          <w:tab w:val="center" w:pos="7699"/>
          <w:tab w:val="left" w:pos="9615"/>
        </w:tabs>
        <w:spacing w:before="120" w:after="12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ab/>
      </w:r>
      <w:r w:rsidR="003F19F4">
        <w:rPr>
          <w:rFonts w:asciiTheme="minorHAnsi" w:hAnsiTheme="minorHAnsi" w:cstheme="minorHAnsi"/>
          <w:b/>
          <w:color w:val="auto"/>
        </w:rPr>
        <w:t>18-19</w:t>
      </w:r>
      <w:r w:rsidR="00DC5CC5">
        <w:rPr>
          <w:rFonts w:asciiTheme="minorHAnsi" w:hAnsiTheme="minorHAnsi" w:cstheme="minorHAnsi"/>
          <w:b/>
          <w:color w:val="auto"/>
        </w:rPr>
        <w:t xml:space="preserve"> July</w:t>
      </w:r>
      <w:r w:rsidR="00A11690">
        <w:rPr>
          <w:rFonts w:asciiTheme="minorHAnsi" w:hAnsiTheme="minorHAnsi" w:cstheme="minorHAnsi"/>
          <w:b/>
          <w:color w:val="auto"/>
        </w:rPr>
        <w:t xml:space="preserve"> 2012</w:t>
      </w:r>
      <w:r>
        <w:rPr>
          <w:rFonts w:asciiTheme="minorHAnsi" w:hAnsiTheme="minorHAnsi" w:cstheme="minorHAnsi"/>
          <w:b/>
          <w:color w:val="auto"/>
        </w:rPr>
        <w:tab/>
      </w:r>
    </w:p>
    <w:p w:rsidR="00A11690" w:rsidRPr="00F84140" w:rsidRDefault="006B3CB1" w:rsidP="00F14C5B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Members</w:t>
      </w:r>
      <w:r w:rsidR="00694D5A">
        <w:rPr>
          <w:rFonts w:asciiTheme="minorHAnsi" w:hAnsiTheme="minorHAnsi" w:cstheme="minorHAnsi"/>
          <w:b/>
          <w:color w:val="auto"/>
        </w:rPr>
        <w:t xml:space="preserve"> Dining Room, </w:t>
      </w:r>
      <w:r w:rsidR="004E2912">
        <w:rPr>
          <w:rFonts w:asciiTheme="minorHAnsi" w:hAnsiTheme="minorHAnsi" w:cstheme="minorHAnsi"/>
          <w:b/>
          <w:color w:val="auto"/>
        </w:rPr>
        <w:t xml:space="preserve">Old Parliament House, </w:t>
      </w:r>
      <w:r w:rsidR="00A11690">
        <w:rPr>
          <w:rFonts w:asciiTheme="minorHAnsi" w:hAnsiTheme="minorHAnsi" w:cstheme="minorHAnsi"/>
          <w:b/>
          <w:color w:val="auto"/>
        </w:rPr>
        <w:t>CANBERRA</w:t>
      </w:r>
    </w:p>
    <w:tbl>
      <w:tblPr>
        <w:tblStyle w:val="TableGrid"/>
        <w:tblW w:w="14992" w:type="dxa"/>
        <w:tblLayout w:type="fixed"/>
        <w:tblLook w:val="04A0"/>
      </w:tblPr>
      <w:tblGrid>
        <w:gridCol w:w="816"/>
        <w:gridCol w:w="2978"/>
        <w:gridCol w:w="1134"/>
        <w:gridCol w:w="2693"/>
        <w:gridCol w:w="4111"/>
        <w:gridCol w:w="3260"/>
      </w:tblGrid>
      <w:tr w:rsidR="00C12EF3" w:rsidTr="00C12EF3">
        <w:tc>
          <w:tcPr>
            <w:tcW w:w="816" w:type="dxa"/>
            <w:shd w:val="clear" w:color="auto" w:fill="FDE9D9" w:themeFill="accent6" w:themeFillTint="33"/>
          </w:tcPr>
          <w:p w:rsidR="00C12EF3" w:rsidRPr="00AE38AB" w:rsidRDefault="00C12EF3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C12EF3" w:rsidRPr="00AE38AB" w:rsidRDefault="00C12EF3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12EF3" w:rsidRPr="00AE38AB" w:rsidRDefault="00C12EF3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C12EF3" w:rsidRPr="00AE38AB" w:rsidRDefault="00C12EF3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12EF3" w:rsidRPr="00AE38AB" w:rsidRDefault="00C12EF3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:rsidR="00C12EF3" w:rsidRPr="00AE38AB" w:rsidRDefault="00C12EF3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C12EF3" w:rsidRPr="00AE38AB" w:rsidRDefault="00C12EF3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C12EF3" w:rsidTr="00C12EF3">
        <w:tc>
          <w:tcPr>
            <w:tcW w:w="11732" w:type="dxa"/>
            <w:gridSpan w:val="5"/>
            <w:shd w:val="clear" w:color="auto" w:fill="FDE9D9" w:themeFill="accent6" w:themeFillTint="33"/>
          </w:tcPr>
          <w:p w:rsidR="00C12EF3" w:rsidRPr="00AE38AB" w:rsidRDefault="00C12EF3" w:rsidP="00494C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C12EF3" w:rsidRPr="008C2F43" w:rsidRDefault="00C12EF3" w:rsidP="004D28F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0830 - 0845 start</w:t>
            </w:r>
          </w:p>
        </w:tc>
      </w:tr>
      <w:tr w:rsidR="00C12EF3" w:rsidTr="00C12EF3">
        <w:tc>
          <w:tcPr>
            <w:tcW w:w="816" w:type="dxa"/>
            <w:shd w:val="clear" w:color="auto" w:fill="FDE9D9" w:themeFill="accent6" w:themeFillTint="33"/>
          </w:tcPr>
          <w:p w:rsidR="00C12EF3" w:rsidRPr="00AE38AB" w:rsidRDefault="00C12EF3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916" w:type="dxa"/>
            <w:gridSpan w:val="4"/>
            <w:shd w:val="clear" w:color="auto" w:fill="FDE9D9" w:themeFill="accent6" w:themeFillTint="33"/>
          </w:tcPr>
          <w:p w:rsidR="00C12EF3" w:rsidRPr="00AE38AB" w:rsidRDefault="00C12EF3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C12EF3" w:rsidRPr="008C2F43" w:rsidRDefault="00C12EF3" w:rsidP="004D28F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0845</w:t>
            </w:r>
          </w:p>
        </w:tc>
      </w:tr>
      <w:tr w:rsidR="00C12EF3" w:rsidTr="00C12EF3">
        <w:tc>
          <w:tcPr>
            <w:tcW w:w="816" w:type="dxa"/>
          </w:tcPr>
          <w:p w:rsidR="00C12EF3" w:rsidRPr="00F84140" w:rsidRDefault="00C12EF3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2978" w:type="dxa"/>
          </w:tcPr>
          <w:p w:rsidR="00C12EF3" w:rsidRDefault="00C12EF3" w:rsidP="0022173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1134" w:type="dxa"/>
          </w:tcPr>
          <w:p w:rsidR="00C12EF3" w:rsidRPr="00F84140" w:rsidRDefault="00C12EF3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  <w:vAlign w:val="center"/>
          </w:tcPr>
          <w:p w:rsidR="00C12EF3" w:rsidRDefault="00C12EF3" w:rsidP="00A56A7E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4111" w:type="dxa"/>
            <w:vAlign w:val="center"/>
          </w:tcPr>
          <w:p w:rsidR="00C12EF3" w:rsidRPr="00E8729B" w:rsidRDefault="00C12EF3" w:rsidP="00BF05B7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3260" w:type="dxa"/>
            <w:vMerge w:val="restart"/>
          </w:tcPr>
          <w:p w:rsidR="00C12EF3" w:rsidRPr="00AE38AB" w:rsidRDefault="00C12EF3" w:rsidP="00AF7F01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1hour</w:t>
            </w:r>
          </w:p>
        </w:tc>
      </w:tr>
      <w:tr w:rsidR="00C12EF3" w:rsidTr="00C12EF3">
        <w:tc>
          <w:tcPr>
            <w:tcW w:w="816" w:type="dxa"/>
          </w:tcPr>
          <w:p w:rsidR="00C12EF3" w:rsidRPr="00F84140" w:rsidRDefault="00C12EF3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2978" w:type="dxa"/>
          </w:tcPr>
          <w:p w:rsidR="00C12EF3" w:rsidRDefault="00C12EF3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Acceptance of Minutes</w:t>
            </w:r>
          </w:p>
        </w:tc>
        <w:tc>
          <w:tcPr>
            <w:tcW w:w="1134" w:type="dxa"/>
          </w:tcPr>
          <w:p w:rsidR="00C12EF3" w:rsidRDefault="00C12EF3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</w:tcPr>
          <w:p w:rsidR="00C12EF3" w:rsidRDefault="00C12EF3" w:rsidP="000D7F3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4111" w:type="dxa"/>
            <w:vAlign w:val="center"/>
          </w:tcPr>
          <w:p w:rsidR="00C12EF3" w:rsidRPr="00AE38AB" w:rsidRDefault="00C12EF3" w:rsidP="00BF05B7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3260" w:type="dxa"/>
            <w:vMerge/>
          </w:tcPr>
          <w:p w:rsidR="00C12EF3" w:rsidRPr="00AE38AB" w:rsidRDefault="00C12EF3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C12EF3" w:rsidTr="00C12EF3">
        <w:trPr>
          <w:trHeight w:val="554"/>
        </w:trPr>
        <w:tc>
          <w:tcPr>
            <w:tcW w:w="816" w:type="dxa"/>
          </w:tcPr>
          <w:p w:rsidR="00C12EF3" w:rsidRPr="00F84140" w:rsidRDefault="00C12EF3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C12EF3" w:rsidRPr="00F12C40" w:rsidRDefault="00C12EF3" w:rsidP="005A1B1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 Report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2EF3" w:rsidRPr="00F84140" w:rsidRDefault="00C12EF3" w:rsidP="006B3CB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12EF3" w:rsidRDefault="00C12EF3" w:rsidP="006B3CB1">
            <w:pPr>
              <w:spacing w:before="120" w:after="120"/>
            </w:pPr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4111" w:type="dxa"/>
          </w:tcPr>
          <w:p w:rsidR="00C12EF3" w:rsidRPr="00AE38AB" w:rsidRDefault="00C12EF3" w:rsidP="005A1B18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3260" w:type="dxa"/>
            <w:vMerge/>
          </w:tcPr>
          <w:p w:rsidR="00C12EF3" w:rsidRPr="00AE38AB" w:rsidRDefault="00C12EF3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C12EF3" w:rsidTr="00C12EF3"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EF3" w:rsidRDefault="00C12EF3" w:rsidP="004651A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3" w:rsidRDefault="00C12EF3" w:rsidP="004651AD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 of Session Decisions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3" w:rsidRDefault="00C12EF3" w:rsidP="002265A2">
            <w:pPr>
              <w:spacing w:before="120" w:after="120"/>
              <w:jc w:val="center"/>
            </w:pPr>
            <w:r w:rsidRPr="002265A2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EF3" w:rsidRDefault="00C12EF3" w:rsidP="00F02E3A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2EF3" w:rsidRPr="00AE38AB" w:rsidRDefault="00C12EF3" w:rsidP="00BF05B7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3260" w:type="dxa"/>
            <w:vMerge w:val="restart"/>
          </w:tcPr>
          <w:p w:rsidR="00C12EF3" w:rsidRPr="00AE38AB" w:rsidRDefault="00C12EF3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C12EF3" w:rsidTr="00C12EF3"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C12EF3" w:rsidRPr="00F84140" w:rsidRDefault="00C12EF3" w:rsidP="00BE49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vAlign w:val="center"/>
          </w:tcPr>
          <w:p w:rsidR="00C12EF3" w:rsidRDefault="00C12EF3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2EF3" w:rsidRDefault="00C12EF3" w:rsidP="004651A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12EF3" w:rsidRDefault="00C12EF3" w:rsidP="004651AD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12EF3" w:rsidRPr="00AE38AB" w:rsidRDefault="00C12EF3" w:rsidP="00BF05B7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3260" w:type="dxa"/>
            <w:vMerge/>
          </w:tcPr>
          <w:p w:rsidR="00C12EF3" w:rsidRPr="00AE38AB" w:rsidRDefault="00C12EF3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C12EF3" w:rsidTr="00C12EF3">
        <w:tc>
          <w:tcPr>
            <w:tcW w:w="816" w:type="dxa"/>
            <w:vAlign w:val="center"/>
          </w:tcPr>
          <w:p w:rsidR="00C12EF3" w:rsidRPr="008474E8" w:rsidRDefault="00C12EF3" w:rsidP="00BE49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474E8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2978" w:type="dxa"/>
            <w:vAlign w:val="center"/>
          </w:tcPr>
          <w:p w:rsidR="00C12EF3" w:rsidRDefault="00C12EF3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Communications</w:t>
            </w:r>
          </w:p>
          <w:p w:rsidR="00C12EF3" w:rsidRDefault="00C12EF3" w:rsidP="00296C3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C12EF3" w:rsidRDefault="00C12EF3" w:rsidP="00A1603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  <w:vAlign w:val="center"/>
          </w:tcPr>
          <w:p w:rsidR="00C12EF3" w:rsidRPr="001538AA" w:rsidRDefault="00C12EF3" w:rsidP="00724D77">
            <w:r w:rsidRPr="001538AA">
              <w:rPr>
                <w:rFonts w:asciiTheme="minorHAnsi" w:hAnsiTheme="minorHAnsi" w:cstheme="minorHAnsi"/>
              </w:rPr>
              <w:t>Communication Team</w:t>
            </w:r>
          </w:p>
        </w:tc>
        <w:tc>
          <w:tcPr>
            <w:tcW w:w="4111" w:type="dxa"/>
            <w:vAlign w:val="center"/>
          </w:tcPr>
          <w:p w:rsidR="00C12EF3" w:rsidRPr="001538AA" w:rsidRDefault="00C12EF3" w:rsidP="00E8729B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3260" w:type="dxa"/>
            <w:vMerge/>
          </w:tcPr>
          <w:p w:rsidR="00C12EF3" w:rsidRPr="00AE38AB" w:rsidRDefault="00C12EF3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C12EF3" w:rsidRPr="005D1033" w:rsidTr="00C12EF3">
        <w:tc>
          <w:tcPr>
            <w:tcW w:w="816" w:type="dxa"/>
            <w:shd w:val="clear" w:color="auto" w:fill="FDE9D9" w:themeFill="accent6" w:themeFillTint="33"/>
          </w:tcPr>
          <w:p w:rsidR="00C12EF3" w:rsidRPr="00494CC2" w:rsidRDefault="00C12EF3" w:rsidP="00AF7F0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916" w:type="dxa"/>
            <w:gridSpan w:val="4"/>
            <w:shd w:val="clear" w:color="auto" w:fill="FDE9D9" w:themeFill="accent6" w:themeFillTint="33"/>
          </w:tcPr>
          <w:p w:rsidR="00C12EF3" w:rsidRPr="00AE38AB" w:rsidRDefault="00C12EF3" w:rsidP="00AF7F01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C12EF3" w:rsidRPr="005D1033" w:rsidRDefault="00C12EF3" w:rsidP="00AF7F0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0930</w:t>
            </w:r>
          </w:p>
        </w:tc>
      </w:tr>
      <w:tr w:rsidR="00C12EF3" w:rsidRPr="00AE38AB" w:rsidTr="00C12EF3">
        <w:tc>
          <w:tcPr>
            <w:tcW w:w="816" w:type="dxa"/>
            <w:vAlign w:val="center"/>
          </w:tcPr>
          <w:p w:rsidR="00C12EF3" w:rsidRPr="008474E8" w:rsidRDefault="00C12EF3" w:rsidP="00AF7F0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978" w:type="dxa"/>
            <w:vAlign w:val="center"/>
          </w:tcPr>
          <w:p w:rsidR="00C12EF3" w:rsidRPr="008474E8" w:rsidRDefault="00C12EF3" w:rsidP="00AF7F0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F961B4">
              <w:rPr>
                <w:rFonts w:asciiTheme="minorHAnsi" w:hAnsiTheme="minorHAnsi" w:cstheme="minorHAnsi"/>
              </w:rPr>
              <w:t>Hancock Prospecting Pty Ltd - Alpha Coal Project - Mine and Rail Development</w:t>
            </w:r>
          </w:p>
        </w:tc>
        <w:tc>
          <w:tcPr>
            <w:tcW w:w="1134" w:type="dxa"/>
            <w:vAlign w:val="center"/>
          </w:tcPr>
          <w:p w:rsidR="00C12EF3" w:rsidRDefault="00C12EF3" w:rsidP="00AF7F0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  <w:vAlign w:val="center"/>
          </w:tcPr>
          <w:p w:rsidR="00C12EF3" w:rsidRDefault="00C12EF3" w:rsidP="000C6F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Assessments Team</w:t>
            </w:r>
          </w:p>
        </w:tc>
        <w:tc>
          <w:tcPr>
            <w:tcW w:w="4111" w:type="dxa"/>
            <w:vAlign w:val="center"/>
          </w:tcPr>
          <w:p w:rsidR="00C12EF3" w:rsidRPr="002265A2" w:rsidRDefault="00C12EF3" w:rsidP="00E36661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Project Advice </w:t>
            </w:r>
          </w:p>
        </w:tc>
        <w:tc>
          <w:tcPr>
            <w:tcW w:w="3260" w:type="dxa"/>
          </w:tcPr>
          <w:p w:rsidR="00C12EF3" w:rsidRPr="00AE38AB" w:rsidRDefault="00C12EF3" w:rsidP="00D7315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12EF3" w:rsidRPr="005D1033" w:rsidTr="00C12EF3">
        <w:tc>
          <w:tcPr>
            <w:tcW w:w="11732" w:type="dxa"/>
            <w:gridSpan w:val="5"/>
            <w:shd w:val="clear" w:color="auto" w:fill="FDE9D9" w:themeFill="accent6" w:themeFillTint="33"/>
            <w:vAlign w:val="center"/>
          </w:tcPr>
          <w:p w:rsidR="00C12EF3" w:rsidRDefault="00C12EF3" w:rsidP="00A1169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Morning tea (15 mins)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C12EF3" w:rsidRPr="005D1033" w:rsidRDefault="00C12EF3" w:rsidP="00C717A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1100 - 1115</w:t>
            </w:r>
          </w:p>
        </w:tc>
      </w:tr>
    </w:tbl>
    <w:p w:rsidR="007D4A0C" w:rsidRDefault="007D4A0C"/>
    <w:tbl>
      <w:tblPr>
        <w:tblStyle w:val="TableGrid"/>
        <w:tblW w:w="14992" w:type="dxa"/>
        <w:tblLayout w:type="fixed"/>
        <w:tblLook w:val="04A0"/>
      </w:tblPr>
      <w:tblGrid>
        <w:gridCol w:w="817"/>
        <w:gridCol w:w="25"/>
        <w:gridCol w:w="2952"/>
        <w:gridCol w:w="1134"/>
        <w:gridCol w:w="2693"/>
        <w:gridCol w:w="4111"/>
        <w:gridCol w:w="3260"/>
      </w:tblGrid>
      <w:tr w:rsidR="00C12EF3" w:rsidTr="00122DAE">
        <w:tc>
          <w:tcPr>
            <w:tcW w:w="817" w:type="dxa"/>
            <w:shd w:val="clear" w:color="auto" w:fill="FDE9D9" w:themeFill="accent6" w:themeFillTint="33"/>
            <w:vAlign w:val="center"/>
          </w:tcPr>
          <w:p w:rsidR="00C12EF3" w:rsidRDefault="00C12EF3" w:rsidP="00151B6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915" w:type="dxa"/>
            <w:gridSpan w:val="5"/>
            <w:shd w:val="clear" w:color="auto" w:fill="FDE9D9" w:themeFill="accent6" w:themeFillTint="33"/>
            <w:vAlign w:val="center"/>
          </w:tcPr>
          <w:p w:rsidR="00C12EF3" w:rsidRDefault="00C12EF3" w:rsidP="00151B64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  - cont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C12EF3" w:rsidRDefault="00C12EF3" w:rsidP="00F14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1115 - 1215</w:t>
            </w:r>
          </w:p>
        </w:tc>
      </w:tr>
      <w:tr w:rsidR="00C12EF3" w:rsidRPr="00AE38AB" w:rsidTr="00122DAE">
        <w:tc>
          <w:tcPr>
            <w:tcW w:w="842" w:type="dxa"/>
            <w:gridSpan w:val="2"/>
          </w:tcPr>
          <w:p w:rsidR="00C12EF3" w:rsidRPr="008474E8" w:rsidRDefault="00C12EF3" w:rsidP="007D4A0C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2.2</w:t>
            </w:r>
          </w:p>
        </w:tc>
        <w:tc>
          <w:tcPr>
            <w:tcW w:w="2952" w:type="dxa"/>
          </w:tcPr>
          <w:p w:rsidR="00C12EF3" w:rsidRPr="00F961B4" w:rsidRDefault="00C12EF3" w:rsidP="007D4A0C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  <w:r w:rsidRPr="00F961B4">
              <w:rPr>
                <w:rFonts w:asciiTheme="minorHAnsi" w:hAnsiTheme="minorHAnsi" w:cstheme="minorHAnsi"/>
              </w:rPr>
              <w:t>Centennial Coal</w:t>
            </w:r>
          </w:p>
          <w:p w:rsidR="00C12EF3" w:rsidRPr="008474E8" w:rsidRDefault="00C12EF3" w:rsidP="007D4A0C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Clarence C</w:t>
            </w:r>
            <w:r w:rsidRPr="00F961B4">
              <w:rPr>
                <w:rFonts w:asciiTheme="minorHAnsi" w:hAnsiTheme="minorHAnsi" w:cstheme="minorHAnsi"/>
              </w:rPr>
              <w:t>olliery expansion, NSW</w:t>
            </w:r>
          </w:p>
        </w:tc>
        <w:tc>
          <w:tcPr>
            <w:tcW w:w="1134" w:type="dxa"/>
          </w:tcPr>
          <w:p w:rsidR="00C12EF3" w:rsidRDefault="00C12EF3" w:rsidP="007D4A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  <w:vAlign w:val="center"/>
          </w:tcPr>
          <w:p w:rsidR="00C12EF3" w:rsidRDefault="00B13710" w:rsidP="000C6F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Assessments Team</w:t>
            </w:r>
          </w:p>
        </w:tc>
        <w:tc>
          <w:tcPr>
            <w:tcW w:w="4111" w:type="dxa"/>
          </w:tcPr>
          <w:p w:rsidR="00C12EF3" w:rsidRPr="002265A2" w:rsidRDefault="00C12EF3" w:rsidP="007D4A0C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Advice – new request</w:t>
            </w:r>
          </w:p>
        </w:tc>
        <w:tc>
          <w:tcPr>
            <w:tcW w:w="3260" w:type="dxa"/>
          </w:tcPr>
          <w:p w:rsidR="00C12EF3" w:rsidRPr="00AE38AB" w:rsidRDefault="00C12EF3" w:rsidP="007D4A0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12EF3" w:rsidRPr="005D1033" w:rsidTr="00122DAE">
        <w:tc>
          <w:tcPr>
            <w:tcW w:w="3794" w:type="dxa"/>
            <w:gridSpan w:val="3"/>
            <w:shd w:val="clear" w:color="auto" w:fill="FDE9D9" w:themeFill="accent6" w:themeFillTint="33"/>
            <w:vAlign w:val="center"/>
          </w:tcPr>
          <w:p w:rsidR="00C12EF3" w:rsidRPr="00E443E6" w:rsidRDefault="00C12EF3" w:rsidP="00F14D1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Working </w:t>
            </w:r>
            <w:r w:rsidRPr="00E443E6">
              <w:rPr>
                <w:rFonts w:asciiTheme="minorHAnsi" w:hAnsiTheme="minorHAnsi" w:cstheme="minorHAnsi"/>
                <w:b/>
              </w:rPr>
              <w:t>Lunch</w:t>
            </w:r>
            <w:r>
              <w:rPr>
                <w:rFonts w:asciiTheme="minorHAnsi" w:hAnsiTheme="minorHAnsi" w:cstheme="minorHAnsi"/>
                <w:b/>
              </w:rPr>
              <w:t xml:space="preserve"> (Committee Only)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12EF3" w:rsidRPr="00E443E6" w:rsidRDefault="00C12EF3" w:rsidP="00F14D1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C12EF3" w:rsidRPr="00E443E6" w:rsidRDefault="00C12EF3" w:rsidP="00F14D1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C12EF3" w:rsidRPr="00E443E6" w:rsidRDefault="00C12EF3" w:rsidP="00F14D1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shd w:val="clear" w:color="auto" w:fill="FDE9D9" w:themeFill="accent6" w:themeFillTint="33"/>
          </w:tcPr>
          <w:p w:rsidR="00C12EF3" w:rsidRPr="005D1033" w:rsidRDefault="00C12EF3" w:rsidP="00F14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1215 - 1315</w:t>
            </w:r>
          </w:p>
        </w:tc>
      </w:tr>
      <w:tr w:rsidR="00C12EF3" w:rsidTr="00122DAE">
        <w:tc>
          <w:tcPr>
            <w:tcW w:w="817" w:type="dxa"/>
            <w:shd w:val="clear" w:color="auto" w:fill="FDE9D9" w:themeFill="accent6" w:themeFillTint="33"/>
            <w:vAlign w:val="center"/>
          </w:tcPr>
          <w:p w:rsidR="00C12EF3" w:rsidRDefault="00C12EF3" w:rsidP="00F14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977" w:type="dxa"/>
            <w:gridSpan w:val="2"/>
            <w:shd w:val="clear" w:color="auto" w:fill="FDE9D9" w:themeFill="accent6" w:themeFillTint="33"/>
            <w:vAlign w:val="center"/>
          </w:tcPr>
          <w:p w:rsidR="00C12EF3" w:rsidRDefault="00C12EF3" w:rsidP="00F14D10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  - cont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12EF3" w:rsidRDefault="00C12EF3" w:rsidP="00F14D10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gridSpan w:val="2"/>
            <w:shd w:val="clear" w:color="auto" w:fill="FDE9D9" w:themeFill="accent6" w:themeFillTint="33"/>
            <w:vAlign w:val="center"/>
          </w:tcPr>
          <w:p w:rsidR="00C12EF3" w:rsidRDefault="00C12EF3" w:rsidP="00F14D10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C12EF3" w:rsidRDefault="00C12EF3" w:rsidP="00F14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1315 - 1545</w:t>
            </w:r>
          </w:p>
        </w:tc>
      </w:tr>
      <w:tr w:rsidR="00C12EF3" w:rsidRPr="00D64DF5" w:rsidTr="00122DAE">
        <w:tc>
          <w:tcPr>
            <w:tcW w:w="842" w:type="dxa"/>
            <w:gridSpan w:val="2"/>
            <w:vAlign w:val="center"/>
          </w:tcPr>
          <w:p w:rsidR="00C12EF3" w:rsidRDefault="00C12EF3" w:rsidP="00151B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2952" w:type="dxa"/>
            <w:vAlign w:val="center"/>
          </w:tcPr>
          <w:p w:rsidR="00C12EF3" w:rsidRDefault="00C12EF3" w:rsidP="007D4A0C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F961B4">
              <w:rPr>
                <w:rFonts w:asciiTheme="minorHAnsi" w:hAnsiTheme="minorHAnsi" w:cstheme="minorHAnsi"/>
              </w:rPr>
              <w:t>Anglo Coal (Foxleigh) Pty Ltd/Mining/Middlemount/QLD/ Foxleigh Coal Mine Extension</w:t>
            </w:r>
          </w:p>
        </w:tc>
        <w:tc>
          <w:tcPr>
            <w:tcW w:w="1134" w:type="dxa"/>
          </w:tcPr>
          <w:p w:rsidR="00C12EF3" w:rsidRDefault="00C12EF3" w:rsidP="007D4A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  <w:vAlign w:val="center"/>
          </w:tcPr>
          <w:p w:rsidR="00C12EF3" w:rsidRPr="00EA3370" w:rsidRDefault="00B13710" w:rsidP="00B01F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Assessments Team</w:t>
            </w:r>
          </w:p>
        </w:tc>
        <w:tc>
          <w:tcPr>
            <w:tcW w:w="4111" w:type="dxa"/>
            <w:vAlign w:val="center"/>
          </w:tcPr>
          <w:p w:rsidR="00C12EF3" w:rsidRDefault="00C12EF3" w:rsidP="007D4A0C">
            <w:pPr>
              <w:pStyle w:val="ListParagraph"/>
              <w:ind w:left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Advice – new request</w:t>
            </w:r>
          </w:p>
        </w:tc>
        <w:tc>
          <w:tcPr>
            <w:tcW w:w="3260" w:type="dxa"/>
          </w:tcPr>
          <w:p w:rsidR="00C12EF3" w:rsidRPr="00151B64" w:rsidRDefault="00C12EF3" w:rsidP="00151B64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12EF3" w:rsidRPr="00D64DF5" w:rsidTr="00122DAE">
        <w:tc>
          <w:tcPr>
            <w:tcW w:w="842" w:type="dxa"/>
            <w:gridSpan w:val="2"/>
            <w:vAlign w:val="center"/>
          </w:tcPr>
          <w:p w:rsidR="00C12EF3" w:rsidRDefault="00C12EF3" w:rsidP="007D4A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2952" w:type="dxa"/>
            <w:vAlign w:val="center"/>
          </w:tcPr>
          <w:p w:rsidR="00C12EF3" w:rsidRDefault="00C12EF3" w:rsidP="007D4A0C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F961B4">
              <w:rPr>
                <w:rFonts w:asciiTheme="minorHAnsi" w:hAnsiTheme="minorHAnsi" w:cstheme="minorHAnsi"/>
              </w:rPr>
              <w:t>Middlemount Coal/Middlemount Coal Mine</w:t>
            </w:r>
          </w:p>
        </w:tc>
        <w:tc>
          <w:tcPr>
            <w:tcW w:w="1134" w:type="dxa"/>
          </w:tcPr>
          <w:p w:rsidR="00C12EF3" w:rsidRDefault="00C12EF3" w:rsidP="007D4A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  <w:vAlign w:val="center"/>
          </w:tcPr>
          <w:p w:rsidR="00C12EF3" w:rsidRPr="00EA3370" w:rsidRDefault="00B13710" w:rsidP="00B01F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Assessments Team</w:t>
            </w:r>
          </w:p>
        </w:tc>
        <w:tc>
          <w:tcPr>
            <w:tcW w:w="4111" w:type="dxa"/>
            <w:vAlign w:val="center"/>
          </w:tcPr>
          <w:p w:rsidR="00C12EF3" w:rsidRDefault="00C12EF3" w:rsidP="007D4A0C">
            <w:pPr>
              <w:pStyle w:val="ListParagraph"/>
              <w:ind w:left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Advice – new request</w:t>
            </w:r>
          </w:p>
        </w:tc>
        <w:tc>
          <w:tcPr>
            <w:tcW w:w="3260" w:type="dxa"/>
          </w:tcPr>
          <w:p w:rsidR="00C12EF3" w:rsidRPr="00D64DF5" w:rsidRDefault="00C12EF3" w:rsidP="007D4A0C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12EF3" w:rsidTr="00122DAE">
        <w:tc>
          <w:tcPr>
            <w:tcW w:w="842" w:type="dxa"/>
            <w:gridSpan w:val="2"/>
            <w:vAlign w:val="center"/>
          </w:tcPr>
          <w:p w:rsidR="00C12EF3" w:rsidRDefault="00C12EF3" w:rsidP="00151B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2952" w:type="dxa"/>
            <w:vAlign w:val="center"/>
          </w:tcPr>
          <w:p w:rsidR="00C12EF3" w:rsidRPr="00F961B4" w:rsidRDefault="00C12EF3" w:rsidP="00151B64">
            <w:pPr>
              <w:rPr>
                <w:rFonts w:asciiTheme="minorHAnsi" w:hAnsiTheme="minorHAnsi" w:cstheme="minorHAnsi"/>
              </w:rPr>
            </w:pPr>
            <w:r w:rsidRPr="00F961B4">
              <w:rPr>
                <w:rFonts w:asciiTheme="minorHAnsi" w:hAnsiTheme="minorHAnsi" w:cstheme="minorHAnsi"/>
              </w:rPr>
              <w:t xml:space="preserve">Santos Future Gas </w:t>
            </w:r>
          </w:p>
          <w:p w:rsidR="00C12EF3" w:rsidRPr="00F961B4" w:rsidRDefault="00C12EF3" w:rsidP="00151B64">
            <w:pPr>
              <w:rPr>
                <w:rFonts w:asciiTheme="minorHAnsi" w:hAnsiTheme="minorHAnsi" w:cstheme="minorHAnsi"/>
              </w:rPr>
            </w:pPr>
            <w:r w:rsidRPr="00F961B4">
              <w:rPr>
                <w:rFonts w:asciiTheme="minorHAnsi" w:hAnsiTheme="minorHAnsi" w:cstheme="minorHAnsi"/>
              </w:rPr>
              <w:t xml:space="preserve">Supply Area project, </w:t>
            </w:r>
          </w:p>
          <w:p w:rsidR="00C12EF3" w:rsidRPr="00657B20" w:rsidRDefault="00C12EF3" w:rsidP="00151B64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F961B4">
              <w:rPr>
                <w:rFonts w:asciiTheme="minorHAnsi" w:hAnsiTheme="minorHAnsi" w:cstheme="minorHAnsi"/>
              </w:rPr>
              <w:t>Surat Basin, QLD</w:t>
            </w:r>
          </w:p>
        </w:tc>
        <w:tc>
          <w:tcPr>
            <w:tcW w:w="1134" w:type="dxa"/>
          </w:tcPr>
          <w:p w:rsidR="00C12EF3" w:rsidRDefault="00C12EF3" w:rsidP="00D424F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  <w:vAlign w:val="center"/>
          </w:tcPr>
          <w:p w:rsidR="00C12EF3" w:rsidRDefault="00B13710" w:rsidP="000C6F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Assessments Team</w:t>
            </w:r>
          </w:p>
        </w:tc>
        <w:tc>
          <w:tcPr>
            <w:tcW w:w="4111" w:type="dxa"/>
            <w:vAlign w:val="center"/>
          </w:tcPr>
          <w:p w:rsidR="00C12EF3" w:rsidRPr="00D5778B" w:rsidRDefault="00C12EF3" w:rsidP="00D5778B">
            <w:pPr>
              <w:pStyle w:val="ListParagraph"/>
              <w:ind w:left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Advice – new request</w:t>
            </w:r>
          </w:p>
        </w:tc>
        <w:tc>
          <w:tcPr>
            <w:tcW w:w="3260" w:type="dxa"/>
            <w:vAlign w:val="center"/>
          </w:tcPr>
          <w:p w:rsidR="00C12EF3" w:rsidRPr="007F57F0" w:rsidRDefault="00C12EF3" w:rsidP="00DE76A1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12EF3" w:rsidTr="00122DAE">
        <w:tc>
          <w:tcPr>
            <w:tcW w:w="11732" w:type="dxa"/>
            <w:gridSpan w:val="6"/>
            <w:shd w:val="clear" w:color="auto" w:fill="FDE9D9" w:themeFill="accent6" w:themeFillTint="33"/>
            <w:vAlign w:val="center"/>
          </w:tcPr>
          <w:p w:rsidR="00C12EF3" w:rsidRDefault="00C12EF3" w:rsidP="00F14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Afternoon Tea 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C12EF3" w:rsidRDefault="00C12EF3" w:rsidP="00F14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1545 - 1600</w:t>
            </w:r>
          </w:p>
        </w:tc>
      </w:tr>
      <w:tr w:rsidR="00C12EF3" w:rsidTr="00122DAE">
        <w:tc>
          <w:tcPr>
            <w:tcW w:w="817" w:type="dxa"/>
            <w:shd w:val="clear" w:color="auto" w:fill="FDE9D9" w:themeFill="accent6" w:themeFillTint="33"/>
            <w:vAlign w:val="center"/>
          </w:tcPr>
          <w:p w:rsidR="00C12EF3" w:rsidRDefault="00C12EF3" w:rsidP="00F14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915" w:type="dxa"/>
            <w:gridSpan w:val="5"/>
            <w:shd w:val="clear" w:color="auto" w:fill="FDE9D9" w:themeFill="accent6" w:themeFillTint="33"/>
            <w:vAlign w:val="center"/>
          </w:tcPr>
          <w:p w:rsidR="00C12EF3" w:rsidRDefault="00C12EF3" w:rsidP="00F14D10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  - cont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C12EF3" w:rsidRDefault="00C12EF3" w:rsidP="0094091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1600 - 1800</w:t>
            </w:r>
          </w:p>
        </w:tc>
      </w:tr>
      <w:tr w:rsidR="00B13710" w:rsidTr="007934B5">
        <w:tc>
          <w:tcPr>
            <w:tcW w:w="842" w:type="dxa"/>
            <w:gridSpan w:val="2"/>
            <w:vAlign w:val="center"/>
          </w:tcPr>
          <w:p w:rsidR="00B13710" w:rsidRDefault="00B13710" w:rsidP="00254E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2.6</w:t>
            </w:r>
          </w:p>
        </w:tc>
        <w:tc>
          <w:tcPr>
            <w:tcW w:w="2952" w:type="dxa"/>
            <w:vAlign w:val="center"/>
          </w:tcPr>
          <w:p w:rsidR="00B13710" w:rsidRDefault="00B13710" w:rsidP="00151B64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F961B4">
              <w:rPr>
                <w:rFonts w:asciiTheme="minorHAnsi" w:hAnsiTheme="minorHAnsi" w:cstheme="minorHAnsi"/>
              </w:rPr>
              <w:t xml:space="preserve">Arrow Bowen Gas </w:t>
            </w:r>
            <w:r>
              <w:rPr>
                <w:rFonts w:asciiTheme="minorHAnsi" w:hAnsiTheme="minorHAnsi" w:cstheme="minorHAnsi"/>
              </w:rPr>
              <w:t xml:space="preserve">Project, </w:t>
            </w:r>
            <w:r w:rsidRPr="00F961B4">
              <w:rPr>
                <w:rFonts w:asciiTheme="minorHAnsi" w:hAnsiTheme="minorHAnsi" w:cstheme="minorHAnsi"/>
              </w:rPr>
              <w:t>Bowen Basin, QLD</w:t>
            </w:r>
          </w:p>
        </w:tc>
        <w:tc>
          <w:tcPr>
            <w:tcW w:w="1134" w:type="dxa"/>
          </w:tcPr>
          <w:p w:rsidR="00B13710" w:rsidRDefault="00B13710" w:rsidP="00B7793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13710" w:rsidRDefault="00B13710">
            <w:r w:rsidRPr="000D336F">
              <w:rPr>
                <w:rFonts w:asciiTheme="minorHAnsi" w:hAnsiTheme="minorHAnsi" w:cstheme="minorHAnsi"/>
              </w:rPr>
              <w:t>Strategic Assessments Team</w:t>
            </w:r>
          </w:p>
        </w:tc>
        <w:tc>
          <w:tcPr>
            <w:tcW w:w="4111" w:type="dxa"/>
            <w:vAlign w:val="center"/>
          </w:tcPr>
          <w:p w:rsidR="00B13710" w:rsidRDefault="00B13710" w:rsidP="00D64DF5">
            <w:pPr>
              <w:pStyle w:val="ListParagraph"/>
              <w:ind w:left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Advice – new request</w:t>
            </w:r>
          </w:p>
        </w:tc>
        <w:tc>
          <w:tcPr>
            <w:tcW w:w="3260" w:type="dxa"/>
          </w:tcPr>
          <w:p w:rsidR="00B13710" w:rsidRPr="00D64DF5" w:rsidRDefault="00B13710" w:rsidP="00D64DF5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13710" w:rsidTr="007934B5">
        <w:tc>
          <w:tcPr>
            <w:tcW w:w="842" w:type="dxa"/>
            <w:gridSpan w:val="2"/>
            <w:vAlign w:val="center"/>
          </w:tcPr>
          <w:p w:rsidR="00B13710" w:rsidRDefault="00B13710" w:rsidP="009628A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2.7</w:t>
            </w:r>
          </w:p>
        </w:tc>
        <w:tc>
          <w:tcPr>
            <w:tcW w:w="2952" w:type="dxa"/>
            <w:vAlign w:val="center"/>
          </w:tcPr>
          <w:p w:rsidR="00B13710" w:rsidRDefault="00B13710" w:rsidP="008178B3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F961B4">
              <w:rPr>
                <w:rFonts w:asciiTheme="minorHAnsi" w:hAnsiTheme="minorHAnsi" w:cstheme="minorHAnsi"/>
              </w:rPr>
              <w:t>Anglo American Metallurgical Coal Pty Ltd - Moranbah South Project Coal Mine, QLD</w:t>
            </w:r>
          </w:p>
        </w:tc>
        <w:tc>
          <w:tcPr>
            <w:tcW w:w="1134" w:type="dxa"/>
          </w:tcPr>
          <w:p w:rsidR="00B13710" w:rsidRDefault="00B13710" w:rsidP="008178B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13710" w:rsidRDefault="00B13710">
            <w:r w:rsidRPr="000D336F">
              <w:rPr>
                <w:rFonts w:asciiTheme="minorHAnsi" w:hAnsiTheme="minorHAnsi" w:cstheme="minorHAnsi"/>
              </w:rPr>
              <w:t>Strategic Assessments Team</w:t>
            </w:r>
          </w:p>
        </w:tc>
        <w:tc>
          <w:tcPr>
            <w:tcW w:w="4111" w:type="dxa"/>
            <w:vAlign w:val="center"/>
          </w:tcPr>
          <w:p w:rsidR="00B13710" w:rsidRPr="008B0565" w:rsidRDefault="00B13710" w:rsidP="00817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 only</w:t>
            </w:r>
          </w:p>
        </w:tc>
        <w:tc>
          <w:tcPr>
            <w:tcW w:w="3260" w:type="dxa"/>
          </w:tcPr>
          <w:p w:rsidR="00B13710" w:rsidRDefault="00B13710" w:rsidP="00D64DF5">
            <w:pPr>
              <w:jc w:val="center"/>
            </w:pPr>
          </w:p>
        </w:tc>
      </w:tr>
      <w:tr w:rsidR="00B13710" w:rsidTr="007934B5">
        <w:tc>
          <w:tcPr>
            <w:tcW w:w="842" w:type="dxa"/>
            <w:gridSpan w:val="2"/>
            <w:vAlign w:val="center"/>
          </w:tcPr>
          <w:p w:rsidR="00B13710" w:rsidRDefault="00B13710" w:rsidP="009628A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</w:t>
            </w:r>
          </w:p>
        </w:tc>
        <w:tc>
          <w:tcPr>
            <w:tcW w:w="2952" w:type="dxa"/>
            <w:vAlign w:val="center"/>
          </w:tcPr>
          <w:p w:rsidR="00B13710" w:rsidRPr="00F84140" w:rsidRDefault="00B13710" w:rsidP="008178B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961B4">
              <w:rPr>
                <w:rFonts w:asciiTheme="minorHAnsi" w:hAnsiTheme="minorHAnsi" w:cstheme="minorHAnsi"/>
              </w:rPr>
              <w:t>Stanmore The Range</w:t>
            </w:r>
          </w:p>
        </w:tc>
        <w:tc>
          <w:tcPr>
            <w:tcW w:w="1134" w:type="dxa"/>
          </w:tcPr>
          <w:p w:rsidR="00B13710" w:rsidRDefault="00B13710" w:rsidP="008178B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13710" w:rsidRDefault="00B13710">
            <w:r w:rsidRPr="000D336F">
              <w:rPr>
                <w:rFonts w:asciiTheme="minorHAnsi" w:hAnsiTheme="minorHAnsi" w:cstheme="minorHAnsi"/>
              </w:rPr>
              <w:t>Strategic Assessments Team</w:t>
            </w:r>
          </w:p>
        </w:tc>
        <w:tc>
          <w:tcPr>
            <w:tcW w:w="4111" w:type="dxa"/>
            <w:vAlign w:val="center"/>
          </w:tcPr>
          <w:p w:rsidR="00B13710" w:rsidRPr="008B0565" w:rsidRDefault="00B13710" w:rsidP="00817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 only</w:t>
            </w:r>
          </w:p>
        </w:tc>
        <w:tc>
          <w:tcPr>
            <w:tcW w:w="3260" w:type="dxa"/>
          </w:tcPr>
          <w:p w:rsidR="00B13710" w:rsidRDefault="00B13710" w:rsidP="00D64DF5">
            <w:pPr>
              <w:jc w:val="center"/>
            </w:pPr>
          </w:p>
        </w:tc>
      </w:tr>
      <w:tr w:rsidR="00B13710" w:rsidTr="007934B5">
        <w:tc>
          <w:tcPr>
            <w:tcW w:w="842" w:type="dxa"/>
            <w:gridSpan w:val="2"/>
            <w:vAlign w:val="center"/>
          </w:tcPr>
          <w:p w:rsidR="00B13710" w:rsidRDefault="00B13710" w:rsidP="009628A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2.9</w:t>
            </w:r>
          </w:p>
        </w:tc>
        <w:tc>
          <w:tcPr>
            <w:tcW w:w="2952" w:type="dxa"/>
            <w:vAlign w:val="center"/>
          </w:tcPr>
          <w:p w:rsidR="00B13710" w:rsidRPr="00F961B4" w:rsidRDefault="00B13710" w:rsidP="006E528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Duchess Paradise Coal Mine Project</w:t>
            </w:r>
          </w:p>
        </w:tc>
        <w:tc>
          <w:tcPr>
            <w:tcW w:w="1134" w:type="dxa"/>
          </w:tcPr>
          <w:p w:rsidR="00B13710" w:rsidRDefault="00B13710" w:rsidP="008178B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13710" w:rsidRDefault="00B13710">
            <w:r w:rsidRPr="000D336F">
              <w:rPr>
                <w:rFonts w:asciiTheme="minorHAnsi" w:hAnsiTheme="minorHAnsi" w:cstheme="minorHAnsi"/>
              </w:rPr>
              <w:t>Strategic Assessments Team</w:t>
            </w:r>
          </w:p>
        </w:tc>
        <w:tc>
          <w:tcPr>
            <w:tcW w:w="4111" w:type="dxa"/>
            <w:vAlign w:val="center"/>
          </w:tcPr>
          <w:p w:rsidR="00B13710" w:rsidRDefault="00B13710" w:rsidP="00817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 only</w:t>
            </w:r>
          </w:p>
        </w:tc>
        <w:tc>
          <w:tcPr>
            <w:tcW w:w="3260" w:type="dxa"/>
          </w:tcPr>
          <w:p w:rsidR="00B13710" w:rsidRDefault="00B13710" w:rsidP="00D64DF5">
            <w:pPr>
              <w:jc w:val="center"/>
            </w:pPr>
          </w:p>
        </w:tc>
      </w:tr>
      <w:tr w:rsidR="00C12EF3" w:rsidTr="00122DAE">
        <w:trPr>
          <w:trHeight w:val="315"/>
        </w:trPr>
        <w:tc>
          <w:tcPr>
            <w:tcW w:w="11732" w:type="dxa"/>
            <w:gridSpan w:val="6"/>
            <w:shd w:val="clear" w:color="auto" w:fill="FDE9D9" w:themeFill="accent6" w:themeFillTint="33"/>
            <w:vAlign w:val="center"/>
          </w:tcPr>
          <w:p w:rsidR="00C12EF3" w:rsidRPr="009048D8" w:rsidRDefault="00C12EF3" w:rsidP="009048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Day One </w:t>
            </w:r>
            <w:r w:rsidRPr="009048D8">
              <w:rPr>
                <w:rFonts w:asciiTheme="minorHAnsi" w:hAnsiTheme="minorHAnsi" w:cstheme="minorHAnsi"/>
                <w:b/>
              </w:rPr>
              <w:t>Close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C12EF3" w:rsidRPr="005A76FC" w:rsidRDefault="00C12EF3" w:rsidP="00D7315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A76FC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800</w:t>
            </w:r>
          </w:p>
        </w:tc>
      </w:tr>
    </w:tbl>
    <w:p w:rsidR="00151B64" w:rsidRDefault="00151B64" w:rsidP="00F02AC3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AE38AB" w:rsidRPr="008A7F4C" w:rsidRDefault="000D1C7C" w:rsidP="00F02AC3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8A7F4C">
        <w:rPr>
          <w:rFonts w:asciiTheme="minorHAnsi" w:hAnsiTheme="minorHAnsi" w:cstheme="minorHAnsi"/>
          <w:b/>
          <w:sz w:val="28"/>
          <w:szCs w:val="28"/>
        </w:rPr>
        <w:t>DAY 2</w:t>
      </w:r>
    </w:p>
    <w:tbl>
      <w:tblPr>
        <w:tblStyle w:val="TableGrid"/>
        <w:tblW w:w="14992" w:type="dxa"/>
        <w:tblLayout w:type="fixed"/>
        <w:tblLook w:val="04A0"/>
      </w:tblPr>
      <w:tblGrid>
        <w:gridCol w:w="814"/>
        <w:gridCol w:w="2980"/>
        <w:gridCol w:w="1134"/>
        <w:gridCol w:w="2693"/>
        <w:gridCol w:w="4111"/>
        <w:gridCol w:w="3260"/>
      </w:tblGrid>
      <w:tr w:rsidR="00C12EF3" w:rsidRPr="008C2F43" w:rsidTr="00122DAE">
        <w:tc>
          <w:tcPr>
            <w:tcW w:w="11732" w:type="dxa"/>
            <w:gridSpan w:val="5"/>
            <w:shd w:val="clear" w:color="auto" w:fill="FDE9D9" w:themeFill="accent6" w:themeFillTint="33"/>
          </w:tcPr>
          <w:p w:rsidR="00C12EF3" w:rsidRPr="00AE38AB" w:rsidRDefault="00C12EF3" w:rsidP="005253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lastRenderedPageBreak/>
              <w:t>Tea &amp; Coffee to start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C12EF3" w:rsidRPr="008C2F43" w:rsidRDefault="00C12EF3" w:rsidP="005253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0830-0845</w:t>
            </w:r>
          </w:p>
        </w:tc>
      </w:tr>
      <w:tr w:rsidR="00C12EF3" w:rsidTr="00122DAE">
        <w:tc>
          <w:tcPr>
            <w:tcW w:w="11732" w:type="dxa"/>
            <w:gridSpan w:val="5"/>
            <w:shd w:val="clear" w:color="auto" w:fill="FDE9D9" w:themeFill="accent6" w:themeFillTint="33"/>
            <w:vAlign w:val="center"/>
          </w:tcPr>
          <w:p w:rsidR="00C12EF3" w:rsidRDefault="00C12EF3" w:rsidP="00FE2868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C12EF3" w:rsidRDefault="00C12EF3" w:rsidP="00FE286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0845-1200</w:t>
            </w:r>
          </w:p>
        </w:tc>
      </w:tr>
      <w:tr w:rsidR="00C12EF3" w:rsidTr="00122DAE">
        <w:tc>
          <w:tcPr>
            <w:tcW w:w="814" w:type="dxa"/>
            <w:vAlign w:val="center"/>
          </w:tcPr>
          <w:p w:rsidR="00C12EF3" w:rsidRDefault="00C12EF3" w:rsidP="00FE286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cont</w:t>
            </w:r>
          </w:p>
        </w:tc>
        <w:tc>
          <w:tcPr>
            <w:tcW w:w="2980" w:type="dxa"/>
            <w:vAlign w:val="center"/>
          </w:tcPr>
          <w:p w:rsidR="00C12EF3" w:rsidRDefault="00C12EF3" w:rsidP="00FE2868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Finalise advice on project proposals</w:t>
            </w:r>
          </w:p>
        </w:tc>
        <w:tc>
          <w:tcPr>
            <w:tcW w:w="1134" w:type="dxa"/>
          </w:tcPr>
          <w:p w:rsidR="00C12EF3" w:rsidRDefault="00C12EF3" w:rsidP="00FE286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693" w:type="dxa"/>
            <w:vAlign w:val="center"/>
          </w:tcPr>
          <w:p w:rsidR="00C12EF3" w:rsidRPr="00EA3370" w:rsidRDefault="00C12EF3" w:rsidP="007431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Office of Water Science</w:t>
            </w:r>
          </w:p>
        </w:tc>
        <w:tc>
          <w:tcPr>
            <w:tcW w:w="4111" w:type="dxa"/>
            <w:vAlign w:val="center"/>
          </w:tcPr>
          <w:p w:rsidR="00C12EF3" w:rsidRDefault="00C12EF3" w:rsidP="00FE28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  <w:tc>
          <w:tcPr>
            <w:tcW w:w="3260" w:type="dxa"/>
            <w:vMerge w:val="restart"/>
          </w:tcPr>
          <w:p w:rsidR="00C12EF3" w:rsidRDefault="00C12EF3" w:rsidP="00FE2868">
            <w:pPr>
              <w:pStyle w:val="ListNumber"/>
              <w:numPr>
                <w:ilvl w:val="0"/>
                <w:numId w:val="0"/>
              </w:numPr>
              <w:jc w:val="center"/>
            </w:pPr>
            <w:r w:rsidRPr="00FE2868">
              <w:rPr>
                <w:rFonts w:asciiTheme="minorHAnsi" w:hAnsiTheme="minorHAnsi" w:cstheme="minorHAnsi"/>
              </w:rPr>
              <w:t>Incl morning tea</w:t>
            </w:r>
          </w:p>
        </w:tc>
      </w:tr>
      <w:tr w:rsidR="00C12EF3" w:rsidTr="00122DAE">
        <w:tc>
          <w:tcPr>
            <w:tcW w:w="814" w:type="dxa"/>
            <w:vAlign w:val="center"/>
          </w:tcPr>
          <w:p w:rsidR="00C12EF3" w:rsidRDefault="00C12EF3" w:rsidP="00C449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80" w:type="dxa"/>
            <w:vAlign w:val="center"/>
          </w:tcPr>
          <w:p w:rsidR="00C12EF3" w:rsidRDefault="00C12EF3" w:rsidP="00F961B4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from Chair of Bioregional Assessment Methodology Panel</w:t>
            </w:r>
          </w:p>
        </w:tc>
        <w:tc>
          <w:tcPr>
            <w:tcW w:w="1134" w:type="dxa"/>
            <w:vAlign w:val="center"/>
          </w:tcPr>
          <w:p w:rsidR="00C12EF3" w:rsidRDefault="00C12EF3" w:rsidP="008178B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693" w:type="dxa"/>
            <w:vAlign w:val="center"/>
          </w:tcPr>
          <w:p w:rsidR="00C12EF3" w:rsidRDefault="00C12EF3" w:rsidP="008178B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Carol Couch</w:t>
            </w:r>
          </w:p>
        </w:tc>
        <w:tc>
          <w:tcPr>
            <w:tcW w:w="4111" w:type="dxa"/>
            <w:vAlign w:val="center"/>
          </w:tcPr>
          <w:p w:rsidR="00C12EF3" w:rsidRDefault="00C12EF3" w:rsidP="00266AD8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 – verbal presentation</w:t>
            </w:r>
          </w:p>
        </w:tc>
        <w:tc>
          <w:tcPr>
            <w:tcW w:w="3260" w:type="dxa"/>
            <w:vMerge/>
          </w:tcPr>
          <w:p w:rsidR="00C12EF3" w:rsidRPr="00FE2868" w:rsidRDefault="00C12EF3" w:rsidP="00FE286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2EF3" w:rsidTr="00122DAE">
        <w:tc>
          <w:tcPr>
            <w:tcW w:w="814" w:type="dxa"/>
            <w:vAlign w:val="center"/>
          </w:tcPr>
          <w:p w:rsidR="00C12EF3" w:rsidRDefault="00C12EF3" w:rsidP="00C449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80" w:type="dxa"/>
            <w:vAlign w:val="center"/>
          </w:tcPr>
          <w:p w:rsidR="00C12EF3" w:rsidRDefault="00C12EF3" w:rsidP="00F961B4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EPBC project referrals</w:t>
            </w:r>
          </w:p>
        </w:tc>
        <w:tc>
          <w:tcPr>
            <w:tcW w:w="1134" w:type="dxa"/>
            <w:vAlign w:val="center"/>
          </w:tcPr>
          <w:p w:rsidR="00C12EF3" w:rsidRDefault="00C12EF3" w:rsidP="008178B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3" w:type="dxa"/>
            <w:vAlign w:val="center"/>
          </w:tcPr>
          <w:p w:rsidR="00C12EF3" w:rsidRDefault="00B13710" w:rsidP="008178B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Assessments</w:t>
            </w:r>
            <w:r w:rsidR="00122DAE">
              <w:rPr>
                <w:rFonts w:asciiTheme="minorHAnsi" w:hAnsiTheme="minorHAnsi" w:cstheme="minorHAnsi"/>
              </w:rPr>
              <w:t xml:space="preserve"> Team</w:t>
            </w:r>
          </w:p>
        </w:tc>
        <w:tc>
          <w:tcPr>
            <w:tcW w:w="4111" w:type="dxa"/>
            <w:vAlign w:val="center"/>
          </w:tcPr>
          <w:p w:rsidR="00C12EF3" w:rsidRPr="00A11690" w:rsidRDefault="00C12EF3" w:rsidP="008178B3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 business – For information</w:t>
            </w:r>
          </w:p>
        </w:tc>
        <w:tc>
          <w:tcPr>
            <w:tcW w:w="3260" w:type="dxa"/>
            <w:vMerge/>
          </w:tcPr>
          <w:p w:rsidR="00C12EF3" w:rsidRPr="00FE2868" w:rsidRDefault="00C12EF3" w:rsidP="00FE286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2EF3" w:rsidTr="00122DAE">
        <w:tc>
          <w:tcPr>
            <w:tcW w:w="814" w:type="dxa"/>
            <w:vAlign w:val="center"/>
          </w:tcPr>
          <w:p w:rsidR="00C12EF3" w:rsidRDefault="00C12EF3" w:rsidP="00FE286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80" w:type="dxa"/>
            <w:vAlign w:val="center"/>
          </w:tcPr>
          <w:p w:rsidR="00C12EF3" w:rsidRDefault="00C12EF3" w:rsidP="0074318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all projects:</w:t>
            </w:r>
          </w:p>
          <w:p w:rsidR="00C12EF3" w:rsidRDefault="00C12EF3" w:rsidP="00743187">
            <w:pPr>
              <w:pStyle w:val="ListBullet"/>
              <w:tabs>
                <w:tab w:val="clear" w:pos="360"/>
                <w:tab w:val="num" w:pos="176"/>
              </w:tabs>
              <w:ind w:left="176" w:hanging="176"/>
              <w:rPr>
                <w:rFonts w:asciiTheme="minorHAnsi" w:hAnsiTheme="minorHAnsi" w:cstheme="minorHAnsi"/>
              </w:rPr>
            </w:pPr>
            <w:r w:rsidRPr="00743187">
              <w:rPr>
                <w:rFonts w:asciiTheme="minorHAnsi" w:hAnsiTheme="minorHAnsi" w:cstheme="minorHAnsi"/>
              </w:rPr>
              <w:t>Bioregional assessments</w:t>
            </w:r>
          </w:p>
          <w:p w:rsidR="00C12EF3" w:rsidRDefault="00C12EF3" w:rsidP="00743187">
            <w:pPr>
              <w:pStyle w:val="ListBullet"/>
              <w:tabs>
                <w:tab w:val="clear" w:pos="360"/>
                <w:tab w:val="num" w:pos="176"/>
              </w:tabs>
              <w:ind w:left="176" w:hanging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projects</w:t>
            </w:r>
          </w:p>
          <w:p w:rsidR="00C12EF3" w:rsidRDefault="00C12EF3" w:rsidP="00743187">
            <w:pPr>
              <w:pStyle w:val="ListBullet"/>
              <w:tabs>
                <w:tab w:val="clear" w:pos="360"/>
                <w:tab w:val="num" w:pos="176"/>
              </w:tabs>
              <w:ind w:left="176" w:hanging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Deferred future projects</w:t>
            </w:r>
          </w:p>
          <w:p w:rsidR="00C12EF3" w:rsidRPr="00743187" w:rsidRDefault="00C12EF3" w:rsidP="00743187">
            <w:pPr>
              <w:pStyle w:val="ListBullet"/>
              <w:numPr>
                <w:ilvl w:val="0"/>
                <w:numId w:val="0"/>
              </w:numPr>
              <w:ind w:left="176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C12EF3" w:rsidRDefault="00C12EF3" w:rsidP="00FE286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C12EF3" w:rsidRDefault="00B13710" w:rsidP="00FE28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Governance and Contract Management</w:t>
            </w:r>
          </w:p>
          <w:p w:rsidR="00C12EF3" w:rsidRPr="00AF6F83" w:rsidRDefault="00C12EF3" w:rsidP="00FE28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Align w:val="center"/>
          </w:tcPr>
          <w:p w:rsidR="00C12EF3" w:rsidRPr="008B0565" w:rsidRDefault="00C12EF3" w:rsidP="00FE28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information</w:t>
            </w:r>
          </w:p>
        </w:tc>
        <w:tc>
          <w:tcPr>
            <w:tcW w:w="3260" w:type="dxa"/>
            <w:vMerge/>
          </w:tcPr>
          <w:p w:rsidR="00C12EF3" w:rsidRDefault="00C12EF3" w:rsidP="00FE2868">
            <w:pPr>
              <w:jc w:val="center"/>
            </w:pPr>
          </w:p>
        </w:tc>
      </w:tr>
      <w:tr w:rsidR="00C12EF3" w:rsidRPr="0001266C" w:rsidTr="00122DAE">
        <w:tc>
          <w:tcPr>
            <w:tcW w:w="11732" w:type="dxa"/>
            <w:gridSpan w:val="5"/>
            <w:shd w:val="clear" w:color="auto" w:fill="FDE9D9" w:themeFill="accent6" w:themeFillTint="33"/>
            <w:vAlign w:val="center"/>
          </w:tcPr>
          <w:p w:rsidR="00C12EF3" w:rsidRDefault="00C12EF3" w:rsidP="008178B3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Morning tea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C12EF3" w:rsidRPr="0001266C" w:rsidRDefault="00C12EF3" w:rsidP="008178B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2EF3" w:rsidRPr="00743479" w:rsidTr="00122DAE">
        <w:tc>
          <w:tcPr>
            <w:tcW w:w="11732" w:type="dxa"/>
            <w:gridSpan w:val="5"/>
            <w:shd w:val="clear" w:color="auto" w:fill="FDE9D9" w:themeFill="accent6" w:themeFillTint="33"/>
            <w:vAlign w:val="center"/>
          </w:tcPr>
          <w:p w:rsidR="00C12EF3" w:rsidRPr="00F0527D" w:rsidRDefault="00C12EF3" w:rsidP="008178B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br w:type="page"/>
            </w:r>
          </w:p>
          <w:p w:rsidR="00C12EF3" w:rsidRPr="00F0527D" w:rsidRDefault="00C12EF3" w:rsidP="008178B3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Business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C12EF3" w:rsidRPr="00743479" w:rsidRDefault="00C12EF3" w:rsidP="008178B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2EF3" w:rsidRPr="00F84140" w:rsidTr="00122DAE">
        <w:tc>
          <w:tcPr>
            <w:tcW w:w="814" w:type="dxa"/>
          </w:tcPr>
          <w:p w:rsidR="00C12EF3" w:rsidRPr="00CA6918" w:rsidRDefault="00C12EF3" w:rsidP="008178B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</w:tcPr>
          <w:p w:rsidR="00C12EF3" w:rsidRDefault="00C12EF3" w:rsidP="00817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Summary of Meeting &amp; next meeting</w:t>
            </w:r>
          </w:p>
        </w:tc>
        <w:tc>
          <w:tcPr>
            <w:tcW w:w="1134" w:type="dxa"/>
            <w:vAlign w:val="center"/>
          </w:tcPr>
          <w:p w:rsidR="00C12EF3" w:rsidRDefault="00C12EF3" w:rsidP="008178B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693" w:type="dxa"/>
          </w:tcPr>
          <w:p w:rsidR="00C12EF3" w:rsidRPr="00BE3FD3" w:rsidRDefault="00C12EF3" w:rsidP="00817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4111" w:type="dxa"/>
            <w:vAlign w:val="center"/>
          </w:tcPr>
          <w:p w:rsidR="00C12EF3" w:rsidRDefault="00C12EF3" w:rsidP="008178B3">
            <w:pPr>
              <w:pStyle w:val="ListNumber"/>
              <w:numPr>
                <w:ilvl w:val="0"/>
                <w:numId w:val="0"/>
              </w:numPr>
              <w:rPr>
                <w:color w:val="FF0000"/>
              </w:rPr>
            </w:pPr>
          </w:p>
        </w:tc>
        <w:tc>
          <w:tcPr>
            <w:tcW w:w="3260" w:type="dxa"/>
            <w:vMerge w:val="restart"/>
          </w:tcPr>
          <w:p w:rsidR="00C12EF3" w:rsidRPr="00F84140" w:rsidRDefault="00C12EF3" w:rsidP="008178B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mins</w:t>
            </w:r>
          </w:p>
        </w:tc>
      </w:tr>
      <w:tr w:rsidR="00C12EF3" w:rsidTr="00122DAE">
        <w:tc>
          <w:tcPr>
            <w:tcW w:w="814" w:type="dxa"/>
            <w:vAlign w:val="center"/>
          </w:tcPr>
          <w:p w:rsidR="00C12EF3" w:rsidRDefault="00C12EF3" w:rsidP="008178B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vAlign w:val="center"/>
          </w:tcPr>
          <w:p w:rsidR="00C12EF3" w:rsidRDefault="00C12EF3" w:rsidP="008178B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Upcoming Agenda Items</w:t>
            </w:r>
          </w:p>
        </w:tc>
        <w:tc>
          <w:tcPr>
            <w:tcW w:w="1134" w:type="dxa"/>
            <w:vAlign w:val="center"/>
          </w:tcPr>
          <w:p w:rsidR="00C12EF3" w:rsidRDefault="00C12EF3" w:rsidP="008178B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693" w:type="dxa"/>
            <w:vAlign w:val="center"/>
          </w:tcPr>
          <w:p w:rsidR="00C12EF3" w:rsidRDefault="00C12EF3" w:rsidP="00817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4111" w:type="dxa"/>
            <w:vAlign w:val="center"/>
          </w:tcPr>
          <w:p w:rsidR="00C12EF3" w:rsidRDefault="00C12EF3" w:rsidP="008178B3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</w:tcPr>
          <w:p w:rsidR="00C12EF3" w:rsidRDefault="00C12EF3" w:rsidP="008178B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12EF3" w:rsidRPr="00BE2A7B" w:rsidTr="00122DAE">
        <w:tc>
          <w:tcPr>
            <w:tcW w:w="11732" w:type="dxa"/>
            <w:gridSpan w:val="5"/>
            <w:shd w:val="clear" w:color="auto" w:fill="FDE9D9" w:themeFill="accent6" w:themeFillTint="33"/>
            <w:vAlign w:val="center"/>
          </w:tcPr>
          <w:p w:rsidR="00C12EF3" w:rsidRPr="00BE2A7B" w:rsidRDefault="00C12EF3" w:rsidP="008178B3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E2A7B">
              <w:rPr>
                <w:rFonts w:asciiTheme="minorHAnsi" w:hAnsiTheme="minorHAnsi" w:cstheme="minorHAnsi"/>
                <w:b/>
              </w:rPr>
              <w:t>Meeting Close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C12EF3" w:rsidRPr="00BE2A7B" w:rsidRDefault="00C12EF3" w:rsidP="00BC7A0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E2A7B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200</w:t>
            </w:r>
          </w:p>
        </w:tc>
      </w:tr>
      <w:tr w:rsidR="00C12EF3" w:rsidRPr="005D1033" w:rsidTr="00122DAE">
        <w:tc>
          <w:tcPr>
            <w:tcW w:w="11732" w:type="dxa"/>
            <w:gridSpan w:val="5"/>
            <w:shd w:val="clear" w:color="auto" w:fill="FDE9D9" w:themeFill="accent6" w:themeFillTint="33"/>
            <w:vAlign w:val="center"/>
          </w:tcPr>
          <w:p w:rsidR="00C12EF3" w:rsidRDefault="00C12EF3" w:rsidP="00FE2868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C12EF3" w:rsidRPr="005D1033" w:rsidRDefault="00C12EF3" w:rsidP="00BC7A0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:rsidR="00FE2868" w:rsidRDefault="00FE2868" w:rsidP="00FE2868"/>
    <w:p w:rsidR="00C44963" w:rsidRDefault="00C44963"/>
    <w:p w:rsidR="00535F99" w:rsidRDefault="00535F99" w:rsidP="0006200E"/>
    <w:sectPr w:rsidR="00535F99" w:rsidSect="008A7F4C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CD" w:rsidRDefault="00B938CD" w:rsidP="000365FD">
      <w:r>
        <w:separator/>
      </w:r>
    </w:p>
  </w:endnote>
  <w:endnote w:type="continuationSeparator" w:id="0">
    <w:p w:rsidR="00B938CD" w:rsidRDefault="00B938CD" w:rsidP="0003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377462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Content>
          <w:p w:rsidR="00D04EB5" w:rsidRPr="0006200E" w:rsidRDefault="00D04EB5" w:rsidP="0006200E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320A4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320A4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54F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320A4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320A4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320A4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54F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320A4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CD" w:rsidRDefault="00B938CD" w:rsidP="000365FD">
      <w:r>
        <w:separator/>
      </w:r>
    </w:p>
  </w:footnote>
  <w:footnote w:type="continuationSeparator" w:id="0">
    <w:p w:rsidR="00B938CD" w:rsidRDefault="00B938CD" w:rsidP="00036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B5" w:rsidRPr="008A7F4C" w:rsidRDefault="00D04EB5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B5" w:rsidRDefault="00D04E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B5" w:rsidRDefault="00D04E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0341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</w:abstractNum>
  <w:abstractNum w:abstractNumId="1">
    <w:nsid w:val="FFFFFF89"/>
    <w:multiLevelType w:val="singleLevel"/>
    <w:tmpl w:val="28CEEAD8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162F94"/>
    <w:multiLevelType w:val="hybridMultilevel"/>
    <w:tmpl w:val="723CCC70"/>
    <w:lvl w:ilvl="0" w:tplc="7EE8EE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4CB4"/>
    <w:multiLevelType w:val="hybridMultilevel"/>
    <w:tmpl w:val="7A709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4C7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0871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8247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A3843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4D0C"/>
    <w:multiLevelType w:val="hybridMultilevel"/>
    <w:tmpl w:val="BB5A01AA"/>
    <w:lvl w:ilvl="0" w:tplc="414429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56429"/>
    <w:multiLevelType w:val="multilevel"/>
    <w:tmpl w:val="544EADA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abstractNum w:abstractNumId="10">
    <w:nsid w:val="66602FD8"/>
    <w:multiLevelType w:val="hybridMultilevel"/>
    <w:tmpl w:val="B372C676"/>
    <w:lvl w:ilvl="0" w:tplc="FA9854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5804195C" w:tentative="1">
      <w:start w:val="1"/>
      <w:numFmt w:val="lowerLetter"/>
      <w:lvlText w:val="%2."/>
      <w:lvlJc w:val="left"/>
      <w:pPr>
        <w:ind w:left="1440" w:hanging="360"/>
      </w:pPr>
    </w:lvl>
    <w:lvl w:ilvl="2" w:tplc="6514354A" w:tentative="1">
      <w:start w:val="1"/>
      <w:numFmt w:val="lowerRoman"/>
      <w:lvlText w:val="%3."/>
      <w:lvlJc w:val="right"/>
      <w:pPr>
        <w:ind w:left="2160" w:hanging="180"/>
      </w:pPr>
    </w:lvl>
    <w:lvl w:ilvl="3" w:tplc="A8D0AD24" w:tentative="1">
      <w:start w:val="1"/>
      <w:numFmt w:val="decimal"/>
      <w:lvlText w:val="%4."/>
      <w:lvlJc w:val="left"/>
      <w:pPr>
        <w:ind w:left="2880" w:hanging="360"/>
      </w:pPr>
    </w:lvl>
    <w:lvl w:ilvl="4" w:tplc="C2F6DD8E" w:tentative="1">
      <w:start w:val="1"/>
      <w:numFmt w:val="lowerLetter"/>
      <w:lvlText w:val="%5."/>
      <w:lvlJc w:val="left"/>
      <w:pPr>
        <w:ind w:left="3600" w:hanging="360"/>
      </w:pPr>
    </w:lvl>
    <w:lvl w:ilvl="5" w:tplc="434E8AA6" w:tentative="1">
      <w:start w:val="1"/>
      <w:numFmt w:val="lowerRoman"/>
      <w:lvlText w:val="%6."/>
      <w:lvlJc w:val="right"/>
      <w:pPr>
        <w:ind w:left="4320" w:hanging="180"/>
      </w:pPr>
    </w:lvl>
    <w:lvl w:ilvl="6" w:tplc="8708B3DC" w:tentative="1">
      <w:start w:val="1"/>
      <w:numFmt w:val="decimal"/>
      <w:lvlText w:val="%7."/>
      <w:lvlJc w:val="left"/>
      <w:pPr>
        <w:ind w:left="5040" w:hanging="360"/>
      </w:pPr>
    </w:lvl>
    <w:lvl w:ilvl="7" w:tplc="9F3C635C" w:tentative="1">
      <w:start w:val="1"/>
      <w:numFmt w:val="lowerLetter"/>
      <w:lvlText w:val="%8."/>
      <w:lvlJc w:val="left"/>
      <w:pPr>
        <w:ind w:left="5760" w:hanging="360"/>
      </w:pPr>
    </w:lvl>
    <w:lvl w:ilvl="8" w:tplc="27BE2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5042E"/>
    <w:multiLevelType w:val="hybridMultilevel"/>
    <w:tmpl w:val="0FCC6C9C"/>
    <w:lvl w:ilvl="0" w:tplc="BA165A90">
      <w:start w:val="1"/>
      <w:numFmt w:val="decimal"/>
      <w:lvlText w:val="%1."/>
      <w:lvlJc w:val="left"/>
      <w:pPr>
        <w:ind w:left="720" w:hanging="360"/>
      </w:pPr>
    </w:lvl>
    <w:lvl w:ilvl="1" w:tplc="B074BF0C" w:tentative="1">
      <w:start w:val="1"/>
      <w:numFmt w:val="lowerLetter"/>
      <w:lvlText w:val="%2."/>
      <w:lvlJc w:val="left"/>
      <w:pPr>
        <w:ind w:left="1440" w:hanging="360"/>
      </w:pPr>
    </w:lvl>
    <w:lvl w:ilvl="2" w:tplc="AA84F5EC" w:tentative="1">
      <w:start w:val="1"/>
      <w:numFmt w:val="lowerRoman"/>
      <w:lvlText w:val="%3."/>
      <w:lvlJc w:val="right"/>
      <w:pPr>
        <w:ind w:left="2160" w:hanging="180"/>
      </w:pPr>
    </w:lvl>
    <w:lvl w:ilvl="3" w:tplc="0456BCAA" w:tentative="1">
      <w:start w:val="1"/>
      <w:numFmt w:val="decimal"/>
      <w:lvlText w:val="%4."/>
      <w:lvlJc w:val="left"/>
      <w:pPr>
        <w:ind w:left="2880" w:hanging="360"/>
      </w:pPr>
    </w:lvl>
    <w:lvl w:ilvl="4" w:tplc="49F80BB6" w:tentative="1">
      <w:start w:val="1"/>
      <w:numFmt w:val="lowerLetter"/>
      <w:lvlText w:val="%5."/>
      <w:lvlJc w:val="left"/>
      <w:pPr>
        <w:ind w:left="3600" w:hanging="360"/>
      </w:pPr>
    </w:lvl>
    <w:lvl w:ilvl="5" w:tplc="C4DE08D4" w:tentative="1">
      <w:start w:val="1"/>
      <w:numFmt w:val="lowerRoman"/>
      <w:lvlText w:val="%6."/>
      <w:lvlJc w:val="right"/>
      <w:pPr>
        <w:ind w:left="4320" w:hanging="180"/>
      </w:pPr>
    </w:lvl>
    <w:lvl w:ilvl="6" w:tplc="ECFAF23C" w:tentative="1">
      <w:start w:val="1"/>
      <w:numFmt w:val="decimal"/>
      <w:lvlText w:val="%7."/>
      <w:lvlJc w:val="left"/>
      <w:pPr>
        <w:ind w:left="5040" w:hanging="360"/>
      </w:pPr>
    </w:lvl>
    <w:lvl w:ilvl="7" w:tplc="962C80E8" w:tentative="1">
      <w:start w:val="1"/>
      <w:numFmt w:val="lowerLetter"/>
      <w:lvlText w:val="%8."/>
      <w:lvlJc w:val="left"/>
      <w:pPr>
        <w:ind w:left="5760" w:hanging="360"/>
      </w:pPr>
    </w:lvl>
    <w:lvl w:ilvl="8" w:tplc="B226F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92483"/>
    <w:multiLevelType w:val="hybridMultilevel"/>
    <w:tmpl w:val="44000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83FDC"/>
    <w:multiLevelType w:val="hybridMultilevel"/>
    <w:tmpl w:val="0632301A"/>
    <w:lvl w:ilvl="0" w:tplc="ADAE8C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56125"/>
    <w:multiLevelType w:val="hybridMultilevel"/>
    <w:tmpl w:val="27ECD0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A4862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E2220"/>
    <w:multiLevelType w:val="hybridMultilevel"/>
    <w:tmpl w:val="36FCE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6"/>
  </w:num>
  <w:num w:numId="5">
    <w:abstractNumId w:val="8"/>
  </w:num>
  <w:num w:numId="6">
    <w:abstractNumId w:val="2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</w:num>
  <w:num w:numId="11">
    <w:abstractNumId w:val="6"/>
  </w:num>
  <w:num w:numId="12">
    <w:abstractNumId w:val="14"/>
  </w:num>
  <w:num w:numId="13">
    <w:abstractNumId w:val="12"/>
  </w:num>
  <w:num w:numId="14">
    <w:abstractNumId w:val="11"/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9"/>
  </w:num>
  <w:num w:numId="22">
    <w:abstractNumId w:val="7"/>
  </w:num>
  <w:num w:numId="23">
    <w:abstractNumId w:val="4"/>
  </w:num>
  <w:num w:numId="24">
    <w:abstractNumId w:val="15"/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</w:num>
  <w:num w:numId="3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5DAB"/>
    <w:rsid w:val="000005DC"/>
    <w:rsid w:val="00004607"/>
    <w:rsid w:val="00010276"/>
    <w:rsid w:val="0001266C"/>
    <w:rsid w:val="000129E2"/>
    <w:rsid w:val="00025ED5"/>
    <w:rsid w:val="00031F05"/>
    <w:rsid w:val="00032317"/>
    <w:rsid w:val="000365FD"/>
    <w:rsid w:val="00041B5A"/>
    <w:rsid w:val="00045991"/>
    <w:rsid w:val="0005170E"/>
    <w:rsid w:val="00053E85"/>
    <w:rsid w:val="0005459B"/>
    <w:rsid w:val="0006200E"/>
    <w:rsid w:val="0006669A"/>
    <w:rsid w:val="00067851"/>
    <w:rsid w:val="0007618C"/>
    <w:rsid w:val="00084DED"/>
    <w:rsid w:val="00086713"/>
    <w:rsid w:val="000932DE"/>
    <w:rsid w:val="0009526F"/>
    <w:rsid w:val="00096B73"/>
    <w:rsid w:val="000A79C2"/>
    <w:rsid w:val="000B3930"/>
    <w:rsid w:val="000C0B3E"/>
    <w:rsid w:val="000C354C"/>
    <w:rsid w:val="000C6FD4"/>
    <w:rsid w:val="000D1C7C"/>
    <w:rsid w:val="000D608C"/>
    <w:rsid w:val="000D6423"/>
    <w:rsid w:val="000D7F3E"/>
    <w:rsid w:val="000E158C"/>
    <w:rsid w:val="000E6F2D"/>
    <w:rsid w:val="000F4E35"/>
    <w:rsid w:val="000F6CD8"/>
    <w:rsid w:val="0010536E"/>
    <w:rsid w:val="00107F8E"/>
    <w:rsid w:val="001112C1"/>
    <w:rsid w:val="00112BBB"/>
    <w:rsid w:val="00122DAE"/>
    <w:rsid w:val="00123605"/>
    <w:rsid w:val="00123EDE"/>
    <w:rsid w:val="0012710B"/>
    <w:rsid w:val="001274EE"/>
    <w:rsid w:val="00130458"/>
    <w:rsid w:val="001347FE"/>
    <w:rsid w:val="001421A0"/>
    <w:rsid w:val="0014220D"/>
    <w:rsid w:val="00144DBE"/>
    <w:rsid w:val="00150BFC"/>
    <w:rsid w:val="00151B64"/>
    <w:rsid w:val="001538AA"/>
    <w:rsid w:val="00154724"/>
    <w:rsid w:val="00156EF1"/>
    <w:rsid w:val="00160EE0"/>
    <w:rsid w:val="00163726"/>
    <w:rsid w:val="00163E79"/>
    <w:rsid w:val="00165BF9"/>
    <w:rsid w:val="00175FA1"/>
    <w:rsid w:val="00180F24"/>
    <w:rsid w:val="00182A0B"/>
    <w:rsid w:val="00185DAB"/>
    <w:rsid w:val="00186713"/>
    <w:rsid w:val="00190315"/>
    <w:rsid w:val="001A4B56"/>
    <w:rsid w:val="001B53E5"/>
    <w:rsid w:val="001B5DFC"/>
    <w:rsid w:val="001B6445"/>
    <w:rsid w:val="001B66D2"/>
    <w:rsid w:val="001B71C2"/>
    <w:rsid w:val="001C4002"/>
    <w:rsid w:val="001D17EA"/>
    <w:rsid w:val="001D238C"/>
    <w:rsid w:val="001D35CE"/>
    <w:rsid w:val="001D39A2"/>
    <w:rsid w:val="001D6A01"/>
    <w:rsid w:val="001D7625"/>
    <w:rsid w:val="001E4886"/>
    <w:rsid w:val="001E5246"/>
    <w:rsid w:val="00207E37"/>
    <w:rsid w:val="0021004D"/>
    <w:rsid w:val="00216863"/>
    <w:rsid w:val="00216C36"/>
    <w:rsid w:val="002172F7"/>
    <w:rsid w:val="00217316"/>
    <w:rsid w:val="0022173F"/>
    <w:rsid w:val="0022200F"/>
    <w:rsid w:val="002265A2"/>
    <w:rsid w:val="002301B6"/>
    <w:rsid w:val="002321B9"/>
    <w:rsid w:val="00232B1D"/>
    <w:rsid w:val="002402FA"/>
    <w:rsid w:val="002437C5"/>
    <w:rsid w:val="002439DE"/>
    <w:rsid w:val="00243E14"/>
    <w:rsid w:val="002454AB"/>
    <w:rsid w:val="00251CB8"/>
    <w:rsid w:val="00251E68"/>
    <w:rsid w:val="002534FB"/>
    <w:rsid w:val="00254E0C"/>
    <w:rsid w:val="0026004C"/>
    <w:rsid w:val="00261241"/>
    <w:rsid w:val="0026166B"/>
    <w:rsid w:val="00261692"/>
    <w:rsid w:val="00266AD8"/>
    <w:rsid w:val="0026775A"/>
    <w:rsid w:val="00267C3B"/>
    <w:rsid w:val="0027059B"/>
    <w:rsid w:val="00281925"/>
    <w:rsid w:val="002850B1"/>
    <w:rsid w:val="00293F7D"/>
    <w:rsid w:val="00296C3A"/>
    <w:rsid w:val="002A0BA3"/>
    <w:rsid w:val="002A6646"/>
    <w:rsid w:val="002B6C41"/>
    <w:rsid w:val="002C0AF0"/>
    <w:rsid w:val="002C4AAD"/>
    <w:rsid w:val="002C6763"/>
    <w:rsid w:val="002D3D86"/>
    <w:rsid w:val="002D7E97"/>
    <w:rsid w:val="002E0DDF"/>
    <w:rsid w:val="002E12F1"/>
    <w:rsid w:val="002E37EB"/>
    <w:rsid w:val="002E49DE"/>
    <w:rsid w:val="002E5F62"/>
    <w:rsid w:val="002F634A"/>
    <w:rsid w:val="003018DD"/>
    <w:rsid w:val="00303516"/>
    <w:rsid w:val="00304E96"/>
    <w:rsid w:val="00311F93"/>
    <w:rsid w:val="00313BED"/>
    <w:rsid w:val="00314574"/>
    <w:rsid w:val="0031673D"/>
    <w:rsid w:val="003203AD"/>
    <w:rsid w:val="00320A42"/>
    <w:rsid w:val="00325EC8"/>
    <w:rsid w:val="0033254D"/>
    <w:rsid w:val="00334B90"/>
    <w:rsid w:val="00334E12"/>
    <w:rsid w:val="0034638E"/>
    <w:rsid w:val="00352930"/>
    <w:rsid w:val="0036016E"/>
    <w:rsid w:val="003613FB"/>
    <w:rsid w:val="00362E2B"/>
    <w:rsid w:val="003633B7"/>
    <w:rsid w:val="00363631"/>
    <w:rsid w:val="00365051"/>
    <w:rsid w:val="00367F4E"/>
    <w:rsid w:val="00374D8C"/>
    <w:rsid w:val="003767E6"/>
    <w:rsid w:val="00381540"/>
    <w:rsid w:val="00384A5F"/>
    <w:rsid w:val="00391152"/>
    <w:rsid w:val="003942BA"/>
    <w:rsid w:val="003A2C99"/>
    <w:rsid w:val="003A2E26"/>
    <w:rsid w:val="003A4520"/>
    <w:rsid w:val="003B3B3E"/>
    <w:rsid w:val="003B7CA9"/>
    <w:rsid w:val="003C2192"/>
    <w:rsid w:val="003C3811"/>
    <w:rsid w:val="003C63A8"/>
    <w:rsid w:val="003D3034"/>
    <w:rsid w:val="003E20CC"/>
    <w:rsid w:val="003E434A"/>
    <w:rsid w:val="003F19F4"/>
    <w:rsid w:val="003F3350"/>
    <w:rsid w:val="003F5CF6"/>
    <w:rsid w:val="003F7329"/>
    <w:rsid w:val="003F7EAB"/>
    <w:rsid w:val="0040236F"/>
    <w:rsid w:val="00422C51"/>
    <w:rsid w:val="00423136"/>
    <w:rsid w:val="00424122"/>
    <w:rsid w:val="00427873"/>
    <w:rsid w:val="00447754"/>
    <w:rsid w:val="00452FC8"/>
    <w:rsid w:val="0046470B"/>
    <w:rsid w:val="004651AD"/>
    <w:rsid w:val="00466525"/>
    <w:rsid w:val="00470484"/>
    <w:rsid w:val="0047426C"/>
    <w:rsid w:val="0047466F"/>
    <w:rsid w:val="0047606A"/>
    <w:rsid w:val="00484924"/>
    <w:rsid w:val="00485702"/>
    <w:rsid w:val="004867C5"/>
    <w:rsid w:val="00487EC6"/>
    <w:rsid w:val="00490FFD"/>
    <w:rsid w:val="00491959"/>
    <w:rsid w:val="00494449"/>
    <w:rsid w:val="00494CC2"/>
    <w:rsid w:val="004A1337"/>
    <w:rsid w:val="004A1529"/>
    <w:rsid w:val="004A22ED"/>
    <w:rsid w:val="004A2DD3"/>
    <w:rsid w:val="004A332F"/>
    <w:rsid w:val="004A77A3"/>
    <w:rsid w:val="004B051C"/>
    <w:rsid w:val="004B624B"/>
    <w:rsid w:val="004C17C9"/>
    <w:rsid w:val="004C28EA"/>
    <w:rsid w:val="004C776D"/>
    <w:rsid w:val="004D0516"/>
    <w:rsid w:val="004D152A"/>
    <w:rsid w:val="004D19EF"/>
    <w:rsid w:val="004D28FA"/>
    <w:rsid w:val="004D3082"/>
    <w:rsid w:val="004D449F"/>
    <w:rsid w:val="004D49B4"/>
    <w:rsid w:val="004D5B13"/>
    <w:rsid w:val="004E1159"/>
    <w:rsid w:val="004E1DE1"/>
    <w:rsid w:val="004E2912"/>
    <w:rsid w:val="004F04A8"/>
    <w:rsid w:val="004F59B8"/>
    <w:rsid w:val="0050034E"/>
    <w:rsid w:val="005008B6"/>
    <w:rsid w:val="005028CC"/>
    <w:rsid w:val="005058C9"/>
    <w:rsid w:val="005078B3"/>
    <w:rsid w:val="00516E16"/>
    <w:rsid w:val="00521DBE"/>
    <w:rsid w:val="0052432D"/>
    <w:rsid w:val="005253D8"/>
    <w:rsid w:val="0052542E"/>
    <w:rsid w:val="00531B78"/>
    <w:rsid w:val="00533844"/>
    <w:rsid w:val="00535F99"/>
    <w:rsid w:val="005361D6"/>
    <w:rsid w:val="0053654A"/>
    <w:rsid w:val="005366DE"/>
    <w:rsid w:val="00537872"/>
    <w:rsid w:val="00542ED5"/>
    <w:rsid w:val="00543990"/>
    <w:rsid w:val="00554747"/>
    <w:rsid w:val="00555BD7"/>
    <w:rsid w:val="005636F6"/>
    <w:rsid w:val="00563EF1"/>
    <w:rsid w:val="00565196"/>
    <w:rsid w:val="005679FD"/>
    <w:rsid w:val="005709F0"/>
    <w:rsid w:val="0057372A"/>
    <w:rsid w:val="0057382A"/>
    <w:rsid w:val="0058272E"/>
    <w:rsid w:val="0058413E"/>
    <w:rsid w:val="005856BF"/>
    <w:rsid w:val="00596072"/>
    <w:rsid w:val="0059724C"/>
    <w:rsid w:val="005A0550"/>
    <w:rsid w:val="005A10C0"/>
    <w:rsid w:val="005A1B18"/>
    <w:rsid w:val="005A63A2"/>
    <w:rsid w:val="005A76FC"/>
    <w:rsid w:val="005A7717"/>
    <w:rsid w:val="005B116B"/>
    <w:rsid w:val="005B3E45"/>
    <w:rsid w:val="005B5AC3"/>
    <w:rsid w:val="005B6796"/>
    <w:rsid w:val="005C4B80"/>
    <w:rsid w:val="005D1033"/>
    <w:rsid w:val="005D55C8"/>
    <w:rsid w:val="005D6471"/>
    <w:rsid w:val="005E197F"/>
    <w:rsid w:val="005E2234"/>
    <w:rsid w:val="005E33BC"/>
    <w:rsid w:val="005E5C03"/>
    <w:rsid w:val="005E6B70"/>
    <w:rsid w:val="005F103E"/>
    <w:rsid w:val="005F2DD8"/>
    <w:rsid w:val="005F60AF"/>
    <w:rsid w:val="00601233"/>
    <w:rsid w:val="00601CE2"/>
    <w:rsid w:val="00611D23"/>
    <w:rsid w:val="0062106F"/>
    <w:rsid w:val="006258E1"/>
    <w:rsid w:val="00627D87"/>
    <w:rsid w:val="00634B01"/>
    <w:rsid w:val="006477DB"/>
    <w:rsid w:val="00657B20"/>
    <w:rsid w:val="0066296C"/>
    <w:rsid w:val="00662BF8"/>
    <w:rsid w:val="00663F1E"/>
    <w:rsid w:val="00664D5E"/>
    <w:rsid w:val="00670AF9"/>
    <w:rsid w:val="00673AC6"/>
    <w:rsid w:val="0067472B"/>
    <w:rsid w:val="00675D30"/>
    <w:rsid w:val="00682BBF"/>
    <w:rsid w:val="00685F4D"/>
    <w:rsid w:val="0069182F"/>
    <w:rsid w:val="00694194"/>
    <w:rsid w:val="00694D5A"/>
    <w:rsid w:val="00694FD5"/>
    <w:rsid w:val="006950D8"/>
    <w:rsid w:val="006A0AEF"/>
    <w:rsid w:val="006A3249"/>
    <w:rsid w:val="006A3770"/>
    <w:rsid w:val="006B3CB1"/>
    <w:rsid w:val="006C4FCE"/>
    <w:rsid w:val="006E5285"/>
    <w:rsid w:val="006E5FCD"/>
    <w:rsid w:val="006F1DAF"/>
    <w:rsid w:val="006F4EAF"/>
    <w:rsid w:val="006F61AD"/>
    <w:rsid w:val="006F791C"/>
    <w:rsid w:val="00701DE0"/>
    <w:rsid w:val="00704ACC"/>
    <w:rsid w:val="007059C1"/>
    <w:rsid w:val="0071167B"/>
    <w:rsid w:val="0072112F"/>
    <w:rsid w:val="00722987"/>
    <w:rsid w:val="00724D77"/>
    <w:rsid w:val="0073758B"/>
    <w:rsid w:val="007402F0"/>
    <w:rsid w:val="00743187"/>
    <w:rsid w:val="00743479"/>
    <w:rsid w:val="00743891"/>
    <w:rsid w:val="007475B6"/>
    <w:rsid w:val="0075171A"/>
    <w:rsid w:val="00773062"/>
    <w:rsid w:val="00777C94"/>
    <w:rsid w:val="0078458E"/>
    <w:rsid w:val="00796C4A"/>
    <w:rsid w:val="007A25BB"/>
    <w:rsid w:val="007A4D63"/>
    <w:rsid w:val="007A6EF8"/>
    <w:rsid w:val="007B5093"/>
    <w:rsid w:val="007B571B"/>
    <w:rsid w:val="007C744C"/>
    <w:rsid w:val="007D4A0C"/>
    <w:rsid w:val="007D4E18"/>
    <w:rsid w:val="007D67F4"/>
    <w:rsid w:val="007E4A17"/>
    <w:rsid w:val="007E7260"/>
    <w:rsid w:val="007E7F6D"/>
    <w:rsid w:val="007F0701"/>
    <w:rsid w:val="007F4510"/>
    <w:rsid w:val="007F57F0"/>
    <w:rsid w:val="00800C8A"/>
    <w:rsid w:val="008071A4"/>
    <w:rsid w:val="00807C51"/>
    <w:rsid w:val="00814DBA"/>
    <w:rsid w:val="0081558C"/>
    <w:rsid w:val="008178B3"/>
    <w:rsid w:val="008219CA"/>
    <w:rsid w:val="008261E1"/>
    <w:rsid w:val="00827B04"/>
    <w:rsid w:val="008474E8"/>
    <w:rsid w:val="00850861"/>
    <w:rsid w:val="00861361"/>
    <w:rsid w:val="00864558"/>
    <w:rsid w:val="00870486"/>
    <w:rsid w:val="00875624"/>
    <w:rsid w:val="00875E40"/>
    <w:rsid w:val="00876057"/>
    <w:rsid w:val="00882226"/>
    <w:rsid w:val="00891D58"/>
    <w:rsid w:val="00894C02"/>
    <w:rsid w:val="008A1EB8"/>
    <w:rsid w:val="008A2415"/>
    <w:rsid w:val="008A559A"/>
    <w:rsid w:val="008A7F4C"/>
    <w:rsid w:val="008B018B"/>
    <w:rsid w:val="008B0565"/>
    <w:rsid w:val="008B17E8"/>
    <w:rsid w:val="008B2A86"/>
    <w:rsid w:val="008B39AA"/>
    <w:rsid w:val="008C0A5E"/>
    <w:rsid w:val="008C171D"/>
    <w:rsid w:val="008C2722"/>
    <w:rsid w:val="008C2F43"/>
    <w:rsid w:val="008C6EAE"/>
    <w:rsid w:val="008C735A"/>
    <w:rsid w:val="008C7A87"/>
    <w:rsid w:val="008E45F8"/>
    <w:rsid w:val="008E641E"/>
    <w:rsid w:val="00901AD6"/>
    <w:rsid w:val="009025AE"/>
    <w:rsid w:val="00904288"/>
    <w:rsid w:val="009048D8"/>
    <w:rsid w:val="00906E5E"/>
    <w:rsid w:val="00910540"/>
    <w:rsid w:val="00913450"/>
    <w:rsid w:val="00917169"/>
    <w:rsid w:val="00930D4D"/>
    <w:rsid w:val="00934F3F"/>
    <w:rsid w:val="0094091C"/>
    <w:rsid w:val="00941B13"/>
    <w:rsid w:val="00947148"/>
    <w:rsid w:val="009628A0"/>
    <w:rsid w:val="00963B13"/>
    <w:rsid w:val="009700E9"/>
    <w:rsid w:val="00970B03"/>
    <w:rsid w:val="00990D90"/>
    <w:rsid w:val="009A0173"/>
    <w:rsid w:val="009B0625"/>
    <w:rsid w:val="009C04D8"/>
    <w:rsid w:val="009D326E"/>
    <w:rsid w:val="009D5A5B"/>
    <w:rsid w:val="009E0F22"/>
    <w:rsid w:val="009E24A7"/>
    <w:rsid w:val="009E72F6"/>
    <w:rsid w:val="009F0B29"/>
    <w:rsid w:val="009F2B9D"/>
    <w:rsid w:val="009F3E34"/>
    <w:rsid w:val="009F5802"/>
    <w:rsid w:val="00A0119E"/>
    <w:rsid w:val="00A01947"/>
    <w:rsid w:val="00A01A35"/>
    <w:rsid w:val="00A03D92"/>
    <w:rsid w:val="00A07D6C"/>
    <w:rsid w:val="00A11690"/>
    <w:rsid w:val="00A1215C"/>
    <w:rsid w:val="00A13D3E"/>
    <w:rsid w:val="00A1603C"/>
    <w:rsid w:val="00A235C6"/>
    <w:rsid w:val="00A2620A"/>
    <w:rsid w:val="00A34FD1"/>
    <w:rsid w:val="00A35644"/>
    <w:rsid w:val="00A45DC0"/>
    <w:rsid w:val="00A51D5A"/>
    <w:rsid w:val="00A56A7E"/>
    <w:rsid w:val="00A61D15"/>
    <w:rsid w:val="00A658C2"/>
    <w:rsid w:val="00A70CA6"/>
    <w:rsid w:val="00A7698C"/>
    <w:rsid w:val="00A8123A"/>
    <w:rsid w:val="00A835BD"/>
    <w:rsid w:val="00A87139"/>
    <w:rsid w:val="00A97ED1"/>
    <w:rsid w:val="00AA2007"/>
    <w:rsid w:val="00AA2A4F"/>
    <w:rsid w:val="00AB0D87"/>
    <w:rsid w:val="00AC2930"/>
    <w:rsid w:val="00AC32E5"/>
    <w:rsid w:val="00AC3BDE"/>
    <w:rsid w:val="00AD2613"/>
    <w:rsid w:val="00AD2E6B"/>
    <w:rsid w:val="00AE2737"/>
    <w:rsid w:val="00AE38AB"/>
    <w:rsid w:val="00AE7870"/>
    <w:rsid w:val="00AF0051"/>
    <w:rsid w:val="00AF3692"/>
    <w:rsid w:val="00AF65CE"/>
    <w:rsid w:val="00AF6F83"/>
    <w:rsid w:val="00AF7F01"/>
    <w:rsid w:val="00B00476"/>
    <w:rsid w:val="00B00A61"/>
    <w:rsid w:val="00B01FC6"/>
    <w:rsid w:val="00B13710"/>
    <w:rsid w:val="00B1704D"/>
    <w:rsid w:val="00B174F1"/>
    <w:rsid w:val="00B214B2"/>
    <w:rsid w:val="00B22078"/>
    <w:rsid w:val="00B23003"/>
    <w:rsid w:val="00B23F69"/>
    <w:rsid w:val="00B33FAD"/>
    <w:rsid w:val="00B4026C"/>
    <w:rsid w:val="00B445AF"/>
    <w:rsid w:val="00B47D79"/>
    <w:rsid w:val="00B540B7"/>
    <w:rsid w:val="00B55F3F"/>
    <w:rsid w:val="00B56664"/>
    <w:rsid w:val="00B6042F"/>
    <w:rsid w:val="00B67461"/>
    <w:rsid w:val="00B73777"/>
    <w:rsid w:val="00B75CFD"/>
    <w:rsid w:val="00B77930"/>
    <w:rsid w:val="00B918BD"/>
    <w:rsid w:val="00B938CD"/>
    <w:rsid w:val="00B950DF"/>
    <w:rsid w:val="00B95B0A"/>
    <w:rsid w:val="00B96FE8"/>
    <w:rsid w:val="00BB085D"/>
    <w:rsid w:val="00BC0C0D"/>
    <w:rsid w:val="00BC106B"/>
    <w:rsid w:val="00BC2C24"/>
    <w:rsid w:val="00BC566C"/>
    <w:rsid w:val="00BC7A01"/>
    <w:rsid w:val="00BD1C59"/>
    <w:rsid w:val="00BD3AFE"/>
    <w:rsid w:val="00BD57F1"/>
    <w:rsid w:val="00BE2A7B"/>
    <w:rsid w:val="00BE3FD3"/>
    <w:rsid w:val="00BE49E6"/>
    <w:rsid w:val="00BF05B7"/>
    <w:rsid w:val="00BF2633"/>
    <w:rsid w:val="00BF3ADD"/>
    <w:rsid w:val="00BF75DC"/>
    <w:rsid w:val="00BF766D"/>
    <w:rsid w:val="00C01CE2"/>
    <w:rsid w:val="00C063B6"/>
    <w:rsid w:val="00C07127"/>
    <w:rsid w:val="00C12EF3"/>
    <w:rsid w:val="00C21E85"/>
    <w:rsid w:val="00C3333F"/>
    <w:rsid w:val="00C37FB3"/>
    <w:rsid w:val="00C44963"/>
    <w:rsid w:val="00C4713F"/>
    <w:rsid w:val="00C47F5C"/>
    <w:rsid w:val="00C54F98"/>
    <w:rsid w:val="00C55A6E"/>
    <w:rsid w:val="00C55CAF"/>
    <w:rsid w:val="00C61B24"/>
    <w:rsid w:val="00C67541"/>
    <w:rsid w:val="00C717A9"/>
    <w:rsid w:val="00C72256"/>
    <w:rsid w:val="00C7669D"/>
    <w:rsid w:val="00C77E2C"/>
    <w:rsid w:val="00C815F4"/>
    <w:rsid w:val="00C84C24"/>
    <w:rsid w:val="00C85355"/>
    <w:rsid w:val="00C869E6"/>
    <w:rsid w:val="00C87023"/>
    <w:rsid w:val="00CA11E4"/>
    <w:rsid w:val="00CA1EF9"/>
    <w:rsid w:val="00CA5FDA"/>
    <w:rsid w:val="00CA6918"/>
    <w:rsid w:val="00CA7805"/>
    <w:rsid w:val="00CB3B69"/>
    <w:rsid w:val="00CB491F"/>
    <w:rsid w:val="00CC1245"/>
    <w:rsid w:val="00CC1514"/>
    <w:rsid w:val="00CC1B52"/>
    <w:rsid w:val="00CC4C5F"/>
    <w:rsid w:val="00CC7553"/>
    <w:rsid w:val="00CD2094"/>
    <w:rsid w:val="00CD233A"/>
    <w:rsid w:val="00CD2590"/>
    <w:rsid w:val="00CE14F2"/>
    <w:rsid w:val="00CE5480"/>
    <w:rsid w:val="00CE6285"/>
    <w:rsid w:val="00CF2A35"/>
    <w:rsid w:val="00CF462C"/>
    <w:rsid w:val="00CF74F6"/>
    <w:rsid w:val="00CF7E06"/>
    <w:rsid w:val="00D042A0"/>
    <w:rsid w:val="00D04EB5"/>
    <w:rsid w:val="00D076B3"/>
    <w:rsid w:val="00D07BE0"/>
    <w:rsid w:val="00D10031"/>
    <w:rsid w:val="00D1239F"/>
    <w:rsid w:val="00D12DD6"/>
    <w:rsid w:val="00D12DDE"/>
    <w:rsid w:val="00D17ED1"/>
    <w:rsid w:val="00D20637"/>
    <w:rsid w:val="00D22364"/>
    <w:rsid w:val="00D30F76"/>
    <w:rsid w:val="00D3194A"/>
    <w:rsid w:val="00D319BD"/>
    <w:rsid w:val="00D34C4E"/>
    <w:rsid w:val="00D368F5"/>
    <w:rsid w:val="00D373C8"/>
    <w:rsid w:val="00D41AC0"/>
    <w:rsid w:val="00D424F1"/>
    <w:rsid w:val="00D45CB3"/>
    <w:rsid w:val="00D504B9"/>
    <w:rsid w:val="00D55E6F"/>
    <w:rsid w:val="00D5778B"/>
    <w:rsid w:val="00D5795F"/>
    <w:rsid w:val="00D64DF5"/>
    <w:rsid w:val="00D6762E"/>
    <w:rsid w:val="00D73152"/>
    <w:rsid w:val="00D840D0"/>
    <w:rsid w:val="00D90939"/>
    <w:rsid w:val="00D90B85"/>
    <w:rsid w:val="00D929D4"/>
    <w:rsid w:val="00D9546C"/>
    <w:rsid w:val="00DA0410"/>
    <w:rsid w:val="00DA2388"/>
    <w:rsid w:val="00DA23C1"/>
    <w:rsid w:val="00DA3CE9"/>
    <w:rsid w:val="00DA4C54"/>
    <w:rsid w:val="00DA67E3"/>
    <w:rsid w:val="00DA7147"/>
    <w:rsid w:val="00DB3214"/>
    <w:rsid w:val="00DC1EFF"/>
    <w:rsid w:val="00DC2054"/>
    <w:rsid w:val="00DC3C52"/>
    <w:rsid w:val="00DC3D88"/>
    <w:rsid w:val="00DC4625"/>
    <w:rsid w:val="00DC4AC4"/>
    <w:rsid w:val="00DC5CC5"/>
    <w:rsid w:val="00DD04EB"/>
    <w:rsid w:val="00DD3473"/>
    <w:rsid w:val="00DD6AC9"/>
    <w:rsid w:val="00DE438C"/>
    <w:rsid w:val="00DE4BC9"/>
    <w:rsid w:val="00DE76A1"/>
    <w:rsid w:val="00DE7D96"/>
    <w:rsid w:val="00DF4065"/>
    <w:rsid w:val="00E01014"/>
    <w:rsid w:val="00E24E37"/>
    <w:rsid w:val="00E25341"/>
    <w:rsid w:val="00E31E26"/>
    <w:rsid w:val="00E33130"/>
    <w:rsid w:val="00E36661"/>
    <w:rsid w:val="00E40485"/>
    <w:rsid w:val="00E443E6"/>
    <w:rsid w:val="00E4507C"/>
    <w:rsid w:val="00E46718"/>
    <w:rsid w:val="00E668ED"/>
    <w:rsid w:val="00E72BDD"/>
    <w:rsid w:val="00E73A34"/>
    <w:rsid w:val="00E771F3"/>
    <w:rsid w:val="00E776E8"/>
    <w:rsid w:val="00E861B7"/>
    <w:rsid w:val="00E8729B"/>
    <w:rsid w:val="00E905C7"/>
    <w:rsid w:val="00E929A4"/>
    <w:rsid w:val="00E97AFD"/>
    <w:rsid w:val="00EB05A0"/>
    <w:rsid w:val="00EB14D3"/>
    <w:rsid w:val="00ED1032"/>
    <w:rsid w:val="00ED1B3D"/>
    <w:rsid w:val="00ED3572"/>
    <w:rsid w:val="00ED6334"/>
    <w:rsid w:val="00EE54B2"/>
    <w:rsid w:val="00EE726C"/>
    <w:rsid w:val="00EF1AF9"/>
    <w:rsid w:val="00EF5244"/>
    <w:rsid w:val="00EF6011"/>
    <w:rsid w:val="00EF72AA"/>
    <w:rsid w:val="00EF7E2F"/>
    <w:rsid w:val="00F02AC3"/>
    <w:rsid w:val="00F02E3A"/>
    <w:rsid w:val="00F0527D"/>
    <w:rsid w:val="00F06142"/>
    <w:rsid w:val="00F12C40"/>
    <w:rsid w:val="00F1317A"/>
    <w:rsid w:val="00F14C5B"/>
    <w:rsid w:val="00F14D10"/>
    <w:rsid w:val="00F16C99"/>
    <w:rsid w:val="00F20373"/>
    <w:rsid w:val="00F25B38"/>
    <w:rsid w:val="00F3217B"/>
    <w:rsid w:val="00F36A44"/>
    <w:rsid w:val="00F42141"/>
    <w:rsid w:val="00F45A78"/>
    <w:rsid w:val="00F51FE0"/>
    <w:rsid w:val="00F538AC"/>
    <w:rsid w:val="00F54285"/>
    <w:rsid w:val="00F62C7A"/>
    <w:rsid w:val="00F63100"/>
    <w:rsid w:val="00F65BF7"/>
    <w:rsid w:val="00F65C1A"/>
    <w:rsid w:val="00F75072"/>
    <w:rsid w:val="00F76A20"/>
    <w:rsid w:val="00F77623"/>
    <w:rsid w:val="00F81641"/>
    <w:rsid w:val="00F828DC"/>
    <w:rsid w:val="00F84140"/>
    <w:rsid w:val="00F87E7C"/>
    <w:rsid w:val="00F87FB9"/>
    <w:rsid w:val="00F961B4"/>
    <w:rsid w:val="00F96659"/>
    <w:rsid w:val="00FA4670"/>
    <w:rsid w:val="00FA799B"/>
    <w:rsid w:val="00FA7E0A"/>
    <w:rsid w:val="00FC044D"/>
    <w:rsid w:val="00FC142E"/>
    <w:rsid w:val="00FE0F44"/>
    <w:rsid w:val="00FE2868"/>
    <w:rsid w:val="00FF0357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36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36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B116B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CE14F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0EE0"/>
    <w:pPr>
      <w:spacing w:after="200" w:line="276" w:lineRule="auto"/>
      <w:ind w:left="738" w:hanging="369"/>
    </w:pPr>
    <w:rPr>
      <w:rFonts w:ascii="Arial" w:eastAsiaTheme="minorHAnsi" w:hAnsi="Arial" w:cs="Arial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160EE0"/>
    <w:pPr>
      <w:spacing w:after="200" w:line="276" w:lineRule="auto"/>
      <w:ind w:left="1107" w:hanging="369"/>
    </w:pPr>
    <w:rPr>
      <w:rFonts w:ascii="Arial" w:eastAsiaTheme="minorHAnsi" w:hAnsi="Arial" w:cs="Arial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160EE0"/>
    <w:pPr>
      <w:spacing w:after="200" w:line="276" w:lineRule="auto"/>
      <w:ind w:left="1476" w:hanging="369"/>
    </w:pPr>
    <w:rPr>
      <w:rFonts w:ascii="Arial" w:eastAsiaTheme="minorHAnsi" w:hAnsi="Arial" w:cs="Arial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160EE0"/>
    <w:pPr>
      <w:spacing w:after="200" w:line="276" w:lineRule="auto"/>
      <w:ind w:left="1845" w:hanging="369"/>
    </w:pPr>
    <w:rPr>
      <w:rFonts w:ascii="Arial" w:eastAsiaTheme="minorHAns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36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36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B116B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CE14F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0EE0"/>
    <w:pPr>
      <w:spacing w:after="200" w:line="276" w:lineRule="auto"/>
      <w:ind w:left="738" w:hanging="369"/>
    </w:pPr>
    <w:rPr>
      <w:rFonts w:ascii="Arial" w:eastAsiaTheme="minorHAnsi" w:hAnsi="Arial" w:cs="Arial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160EE0"/>
    <w:pPr>
      <w:spacing w:after="200" w:line="276" w:lineRule="auto"/>
      <w:ind w:left="1107" w:hanging="369"/>
    </w:pPr>
    <w:rPr>
      <w:rFonts w:ascii="Arial" w:eastAsiaTheme="minorHAnsi" w:hAnsi="Arial" w:cs="Arial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160EE0"/>
    <w:pPr>
      <w:spacing w:after="200" w:line="276" w:lineRule="auto"/>
      <w:ind w:left="1476" w:hanging="369"/>
    </w:pPr>
    <w:rPr>
      <w:rFonts w:ascii="Arial" w:eastAsiaTheme="minorHAnsi" w:hAnsi="Arial" w:cs="Arial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160EE0"/>
    <w:pPr>
      <w:spacing w:after="200" w:line="276" w:lineRule="auto"/>
      <w:ind w:left="1845" w:hanging="369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16F6A-2ED9-4762-80C8-ECC5BD36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Meeting 7 - Interim Independent Expert Scientific Committee on Coal Seam Gas and Coal Mining</dc:title>
  <dc:creator/>
  <cp:lastModifiedBy/>
  <cp:revision>1</cp:revision>
  <cp:lastPrinted>2012-01-30T02:18:00Z</cp:lastPrinted>
  <dcterms:created xsi:type="dcterms:W3CDTF">2012-10-04T00:44:00Z</dcterms:created>
  <dcterms:modified xsi:type="dcterms:W3CDTF">2012-10-04T00:45:00Z</dcterms:modified>
</cp:coreProperties>
</file>