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F84140" w:rsidRDefault="00DD3473" w:rsidP="00D45CB3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bookmarkStart w:id="0" w:name="OLE_LINK7"/>
      <w:bookmarkStart w:id="1" w:name="OLE_LINK8"/>
      <w:r w:rsidRPr="00F84140">
        <w:rPr>
          <w:rFonts w:asciiTheme="minorHAnsi" w:hAnsiTheme="minorHAnsi" w:cstheme="minorHAnsi"/>
          <w:color w:val="auto"/>
        </w:rPr>
        <w:t xml:space="preserve">Interim Independent Expert Scientific Committee for Coal Seam Gas and </w:t>
      </w:r>
      <w:r w:rsidR="00D45CB3">
        <w:rPr>
          <w:rFonts w:asciiTheme="minorHAnsi" w:hAnsiTheme="minorHAnsi" w:cstheme="minorHAnsi"/>
          <w:color w:val="auto"/>
        </w:rPr>
        <w:t>Coal Mining</w:t>
      </w:r>
    </w:p>
    <w:p w:rsidR="00D5795F" w:rsidRDefault="0054399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 xml:space="preserve">Meeting </w:t>
      </w:r>
      <w:r w:rsidR="00F12C40" w:rsidRPr="00D45CB3">
        <w:rPr>
          <w:rFonts w:asciiTheme="minorHAnsi" w:hAnsiTheme="minorHAnsi" w:cstheme="minorHAnsi"/>
          <w:b/>
          <w:color w:val="auto"/>
        </w:rPr>
        <w:t>2</w:t>
      </w:r>
    </w:p>
    <w:bookmarkEnd w:id="0"/>
    <w:bookmarkEnd w:id="1"/>
    <w:p w:rsidR="00543990" w:rsidRPr="00D45CB3" w:rsidRDefault="00F12C4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22 February</w:t>
      </w:r>
      <w:r w:rsidR="00543990" w:rsidRPr="00D45CB3">
        <w:rPr>
          <w:rFonts w:asciiTheme="minorHAnsi" w:hAnsiTheme="minorHAnsi" w:cstheme="minorHAnsi"/>
          <w:b/>
          <w:color w:val="auto"/>
        </w:rPr>
        <w:t xml:space="preserve"> 2012</w:t>
      </w:r>
    </w:p>
    <w:p w:rsidR="00543990" w:rsidRPr="00D45CB3" w:rsidRDefault="0054399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Venue: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="00F63100">
        <w:rPr>
          <w:rFonts w:asciiTheme="minorHAnsi" w:hAnsiTheme="minorHAnsi" w:cstheme="minorHAnsi"/>
          <w:b/>
          <w:color w:val="auto"/>
        </w:rPr>
        <w:t xml:space="preserve">The </w:t>
      </w:r>
      <w:proofErr w:type="spellStart"/>
      <w:r w:rsidR="00F63100">
        <w:rPr>
          <w:rFonts w:asciiTheme="minorHAnsi" w:hAnsiTheme="minorHAnsi" w:cstheme="minorHAnsi"/>
          <w:b/>
          <w:color w:val="auto"/>
        </w:rPr>
        <w:t>Mecure</w:t>
      </w:r>
      <w:proofErr w:type="spellEnd"/>
      <w:r w:rsidR="00F63100">
        <w:rPr>
          <w:rFonts w:asciiTheme="minorHAnsi" w:hAnsiTheme="minorHAnsi" w:cstheme="minorHAnsi"/>
          <w:b/>
          <w:color w:val="auto"/>
        </w:rPr>
        <w:t xml:space="preserve"> Sydney Airport,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="00F63100">
        <w:rPr>
          <w:rFonts w:asciiTheme="minorHAnsi" w:hAnsiTheme="minorHAnsi" w:cstheme="minorHAnsi"/>
          <w:b/>
          <w:color w:val="auto"/>
        </w:rPr>
        <w:t xml:space="preserve">20 </w:t>
      </w:r>
      <w:proofErr w:type="spellStart"/>
      <w:r w:rsidR="00F63100">
        <w:rPr>
          <w:rFonts w:asciiTheme="minorHAnsi" w:hAnsiTheme="minorHAnsi" w:cstheme="minorHAnsi"/>
          <w:b/>
          <w:color w:val="auto"/>
        </w:rPr>
        <w:t>Levey</w:t>
      </w:r>
      <w:proofErr w:type="spellEnd"/>
      <w:r w:rsidR="00F63100">
        <w:rPr>
          <w:rFonts w:asciiTheme="minorHAnsi" w:hAnsiTheme="minorHAnsi" w:cstheme="minorHAnsi"/>
          <w:b/>
          <w:color w:val="auto"/>
        </w:rPr>
        <w:t xml:space="preserve"> </w:t>
      </w:r>
      <w:proofErr w:type="gramStart"/>
      <w:r w:rsidR="00F63100">
        <w:rPr>
          <w:rFonts w:asciiTheme="minorHAnsi" w:hAnsiTheme="minorHAnsi" w:cstheme="minorHAnsi"/>
          <w:b/>
          <w:color w:val="auto"/>
        </w:rPr>
        <w:t>Street</w:t>
      </w:r>
      <w:proofErr w:type="gramEnd"/>
      <w:r w:rsidR="00F63100">
        <w:rPr>
          <w:rFonts w:asciiTheme="minorHAnsi" w:hAnsiTheme="minorHAnsi" w:cstheme="minorHAnsi"/>
          <w:b/>
          <w:color w:val="auto"/>
        </w:rPr>
        <w:t>, Wolli Creek,</w:t>
      </w:r>
      <w:r w:rsidR="00D45CB3" w:rsidRPr="00D45CB3">
        <w:rPr>
          <w:rFonts w:asciiTheme="minorHAnsi" w:hAnsiTheme="minorHAnsi" w:cstheme="minorHAnsi"/>
          <w:b/>
          <w:color w:val="auto"/>
        </w:rPr>
        <w:t xml:space="preserve"> SYDNEY</w:t>
      </w:r>
    </w:p>
    <w:p w:rsidR="00F62C7A" w:rsidRPr="00F84140" w:rsidRDefault="00F62C7A" w:rsidP="00F62C7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7513" w:type="dxa"/>
        <w:tblInd w:w="1242" w:type="dxa"/>
        <w:tblLook w:val="04A0"/>
      </w:tblPr>
      <w:tblGrid>
        <w:gridCol w:w="662"/>
        <w:gridCol w:w="2416"/>
        <w:gridCol w:w="749"/>
        <w:gridCol w:w="2410"/>
        <w:gridCol w:w="1276"/>
      </w:tblGrid>
      <w:tr w:rsidR="0072591C" w:rsidTr="0072591C">
        <w:trPr>
          <w:trHeight w:val="660"/>
        </w:trPr>
        <w:tc>
          <w:tcPr>
            <w:tcW w:w="662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41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749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2410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494CC2" w:rsidTr="0072591C">
        <w:trPr>
          <w:trHeight w:val="381"/>
        </w:trPr>
        <w:tc>
          <w:tcPr>
            <w:tcW w:w="6237" w:type="dxa"/>
            <w:gridSpan w:val="4"/>
            <w:shd w:val="clear" w:color="auto" w:fill="FDE9D9" w:themeFill="accent6" w:themeFillTint="33"/>
          </w:tcPr>
          <w:p w:rsidR="00494CC2" w:rsidRPr="00AE38AB" w:rsidRDefault="00494CC2" w:rsidP="00494C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94CC2" w:rsidRPr="00AE38AB" w:rsidRDefault="00494CC2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8.15am – 8.30am</w:t>
            </w:r>
          </w:p>
        </w:tc>
      </w:tr>
      <w:tr w:rsidR="00AE38AB" w:rsidTr="0072591C">
        <w:trPr>
          <w:trHeight w:val="369"/>
        </w:trPr>
        <w:tc>
          <w:tcPr>
            <w:tcW w:w="662" w:type="dxa"/>
            <w:shd w:val="clear" w:color="auto" w:fill="FDE9D9" w:themeFill="accent6" w:themeFillTint="33"/>
          </w:tcPr>
          <w:p w:rsidR="00AE38AB" w:rsidRPr="00AE38AB" w:rsidRDefault="00AE38A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575" w:type="dxa"/>
            <w:gridSpan w:val="3"/>
            <w:shd w:val="clear" w:color="auto" w:fill="FDE9D9" w:themeFill="accent6" w:themeFillTint="33"/>
          </w:tcPr>
          <w:p w:rsidR="00AE38AB" w:rsidRPr="00AE38AB" w:rsidRDefault="00AE38A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AE38AB" w:rsidRPr="00AE38AB" w:rsidRDefault="00AE38A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C87023">
              <w:rPr>
                <w:rFonts w:asciiTheme="minorHAnsi" w:hAnsiTheme="minorHAnsi" w:cstheme="minorHAnsi"/>
                <w:b/>
              </w:rPr>
              <w:t>8.30am – 9.00am</w:t>
            </w:r>
          </w:p>
        </w:tc>
      </w:tr>
      <w:tr w:rsidR="0072591C" w:rsidTr="0072591C">
        <w:trPr>
          <w:trHeight w:val="381"/>
        </w:trPr>
        <w:tc>
          <w:tcPr>
            <w:tcW w:w="662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416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Acceptance of Minutes</w:t>
            </w:r>
          </w:p>
        </w:tc>
        <w:tc>
          <w:tcPr>
            <w:tcW w:w="749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591C" w:rsidTr="0072591C">
        <w:trPr>
          <w:trHeight w:val="369"/>
        </w:trPr>
        <w:tc>
          <w:tcPr>
            <w:tcW w:w="662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2416" w:type="dxa"/>
          </w:tcPr>
          <w:p w:rsidR="0072591C" w:rsidRPr="00F12C40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 Report</w:t>
            </w:r>
          </w:p>
        </w:tc>
        <w:tc>
          <w:tcPr>
            <w:tcW w:w="749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591C" w:rsidTr="0072591C">
        <w:trPr>
          <w:trHeight w:val="381"/>
        </w:trPr>
        <w:tc>
          <w:tcPr>
            <w:tcW w:w="662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416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 of Session Decisions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591C" w:rsidTr="0072591C">
        <w:trPr>
          <w:trHeight w:val="369"/>
        </w:trPr>
        <w:tc>
          <w:tcPr>
            <w:tcW w:w="662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2416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Conflicts of Interest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591C" w:rsidTr="0072591C">
        <w:trPr>
          <w:trHeight w:val="381"/>
        </w:trPr>
        <w:tc>
          <w:tcPr>
            <w:tcW w:w="662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2416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94CC2" w:rsidTr="0072591C">
        <w:trPr>
          <w:trHeight w:val="107"/>
        </w:trPr>
        <w:tc>
          <w:tcPr>
            <w:tcW w:w="662" w:type="dxa"/>
            <w:shd w:val="clear" w:color="auto" w:fill="FDE9D9" w:themeFill="accent6" w:themeFillTint="33"/>
          </w:tcPr>
          <w:p w:rsidR="00494CC2" w:rsidRPr="00494CC2" w:rsidRDefault="00494CC2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94CC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575" w:type="dxa"/>
            <w:gridSpan w:val="3"/>
            <w:shd w:val="clear" w:color="auto" w:fill="FDE9D9" w:themeFill="accent6" w:themeFillTint="33"/>
          </w:tcPr>
          <w:p w:rsidR="00494CC2" w:rsidRPr="00AE38AB" w:rsidRDefault="00494CC2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Assessment and Approvals Processes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94CC2" w:rsidRPr="00AE38AB" w:rsidRDefault="00494CC2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9.00a.m – 10.00am</w:t>
            </w: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CC7553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416" w:type="dxa"/>
          </w:tcPr>
          <w:p w:rsidR="0072591C" w:rsidRDefault="0072591C" w:rsidP="00216863">
            <w:pPr>
              <w:tabs>
                <w:tab w:val="left" w:pos="0"/>
              </w:tabs>
              <w:spacing w:before="120" w:after="120"/>
              <w:rPr>
                <w:b/>
                <w:bCs/>
              </w:rPr>
            </w:pPr>
            <w:r w:rsidRPr="00CC7553">
              <w:rPr>
                <w:rFonts w:asciiTheme="minorHAnsi" w:hAnsiTheme="minorHAnsi" w:cstheme="minorHAnsi"/>
                <w:bCs/>
              </w:rPr>
              <w:t xml:space="preserve">Establishing Terms of Reference for Environmental Impact </w:t>
            </w:r>
            <w:r>
              <w:rPr>
                <w:rFonts w:asciiTheme="minorHAnsi" w:hAnsiTheme="minorHAnsi" w:cstheme="minorHAnsi"/>
                <w:bCs/>
              </w:rPr>
              <w:t>Assessments and S</w:t>
            </w:r>
            <w:r w:rsidRPr="00CC7553">
              <w:rPr>
                <w:rFonts w:asciiTheme="minorHAnsi" w:hAnsiTheme="minorHAnsi" w:cstheme="minorHAnsi"/>
                <w:bCs/>
              </w:rPr>
              <w:t>tandard</w:t>
            </w:r>
            <w:r>
              <w:rPr>
                <w:rFonts w:asciiTheme="minorHAnsi" w:hAnsiTheme="minorHAnsi" w:cstheme="minorHAnsi"/>
                <w:bCs/>
              </w:rPr>
              <w:t xml:space="preserve"> Approval C</w:t>
            </w:r>
            <w:r w:rsidRPr="00CC7553">
              <w:rPr>
                <w:rFonts w:asciiTheme="minorHAnsi" w:hAnsiTheme="minorHAnsi" w:cstheme="minorHAnsi"/>
                <w:bCs/>
              </w:rPr>
              <w:t>onditions for CSG and Coal Mining projects. 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Pr="009305E2" w:rsidRDefault="0072591C" w:rsidP="009305E2">
            <w:pPr>
              <w:contextualSpacing/>
              <w:rPr>
                <w:rFonts w:asciiTheme="minorHAnsi" w:hAnsiTheme="minorHAnsi" w:cstheme="minorHAnsi"/>
              </w:rPr>
            </w:pPr>
            <w:r w:rsidRPr="009305E2"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416" w:type="dxa"/>
          </w:tcPr>
          <w:p w:rsidR="0072591C" w:rsidRDefault="0072591C" w:rsidP="00216863">
            <w:pPr>
              <w:tabs>
                <w:tab w:val="left" w:pos="0"/>
              </w:tabs>
              <w:spacing w:before="120" w:after="120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Guiding principles for information required by the Interim Committee to provide advice on coal seam gas and coal mining proposals.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</w:tcPr>
          <w:p w:rsidR="0072591C" w:rsidRPr="005B5AC3" w:rsidRDefault="0072591C" w:rsidP="00216863">
            <w:pPr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 Rankin / Fiona Beynon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94CC2" w:rsidTr="0072591C">
        <w:trPr>
          <w:trHeight w:val="107"/>
        </w:trPr>
        <w:tc>
          <w:tcPr>
            <w:tcW w:w="662" w:type="dxa"/>
            <w:shd w:val="clear" w:color="auto" w:fill="FDE9D9" w:themeFill="accent6" w:themeFillTint="33"/>
          </w:tcPr>
          <w:p w:rsidR="00494CC2" w:rsidRPr="00494CC2" w:rsidRDefault="00494CC2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94CC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575" w:type="dxa"/>
            <w:gridSpan w:val="3"/>
            <w:shd w:val="clear" w:color="auto" w:fill="FDE9D9" w:themeFill="accent6" w:themeFillTint="33"/>
          </w:tcPr>
          <w:p w:rsidR="00494CC2" w:rsidRPr="00AE38AB" w:rsidRDefault="00494CC2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D90B85">
              <w:rPr>
                <w:rFonts w:asciiTheme="minorHAnsi" w:hAnsiTheme="minorHAnsi" w:cstheme="minorHAnsi"/>
                <w:b/>
                <w:bCs/>
              </w:rPr>
              <w:t>Process for obtaining Committee</w:t>
            </w:r>
            <w:r>
              <w:rPr>
                <w:rFonts w:asciiTheme="minorHAnsi" w:hAnsiTheme="minorHAnsi" w:cstheme="minorHAnsi"/>
                <w:b/>
                <w:bCs/>
              </w:rPr>
              <w:t>’</w:t>
            </w:r>
            <w:r w:rsidRPr="00D90B85">
              <w:rPr>
                <w:rFonts w:asciiTheme="minorHAnsi" w:hAnsiTheme="minorHAnsi" w:cstheme="minorHAnsi"/>
                <w:b/>
                <w:bCs/>
              </w:rPr>
              <w:t>s advice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494CC2" w:rsidRPr="00AE38AB" w:rsidRDefault="00494CC2" w:rsidP="00B1704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10.00am – 1</w:t>
            </w:r>
            <w:r w:rsidR="00B1704D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.30am</w:t>
            </w: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Pr="00D10031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10031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2416" w:type="dxa"/>
          </w:tcPr>
          <w:p w:rsidR="0072591C" w:rsidRPr="00D90B85" w:rsidRDefault="0072591C" w:rsidP="00216863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Process for obtaining Committees advice on proposals.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  <w:p w:rsidR="0072591C" w:rsidRDefault="0072591C" w:rsidP="0072591C">
            <w:pPr>
              <w:rPr>
                <w:rFonts w:asciiTheme="minorHAnsi" w:hAnsiTheme="minorHAnsi" w:cstheme="minorHAnsi"/>
                <w:color w:val="FF0000"/>
              </w:rPr>
            </w:pPr>
          </w:p>
          <w:p w:rsidR="0072591C" w:rsidRDefault="0072591C" w:rsidP="0072591C">
            <w:pPr>
              <w:pStyle w:val="ListParagraph"/>
              <w:contextualSpacing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75D30" w:rsidTr="0072591C">
        <w:trPr>
          <w:trHeight w:val="107"/>
        </w:trPr>
        <w:tc>
          <w:tcPr>
            <w:tcW w:w="6237" w:type="dxa"/>
            <w:gridSpan w:val="4"/>
            <w:shd w:val="clear" w:color="auto" w:fill="FDE9D9" w:themeFill="accent6" w:themeFillTint="33"/>
          </w:tcPr>
          <w:p w:rsidR="00675D30" w:rsidRPr="00AE38AB" w:rsidRDefault="00675D30" w:rsidP="00675D3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Morning Tea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75D30" w:rsidRPr="00AE38AB" w:rsidRDefault="00675D30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10.30am – 10.45am</w:t>
            </w: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Pr="00CC7553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2416" w:type="dxa"/>
          </w:tcPr>
          <w:p w:rsidR="0072591C" w:rsidRPr="00CC7553" w:rsidRDefault="0072591C" w:rsidP="00675D3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CC7553">
              <w:rPr>
                <w:rFonts w:asciiTheme="minorHAnsi" w:hAnsiTheme="minorHAnsi" w:cstheme="minorHAnsi"/>
                <w:bCs/>
              </w:rPr>
              <w:t xml:space="preserve">Discussion – what processes are currently </w:t>
            </w:r>
            <w:r>
              <w:rPr>
                <w:rFonts w:asciiTheme="minorHAnsi" w:hAnsiTheme="minorHAnsi" w:cstheme="minorHAnsi"/>
                <w:bCs/>
              </w:rPr>
              <w:t>being used by other Committees/A</w:t>
            </w:r>
            <w:r w:rsidRPr="00CC7553">
              <w:rPr>
                <w:rFonts w:asciiTheme="minorHAnsi" w:hAnsiTheme="minorHAnsi" w:cstheme="minorHAnsi"/>
                <w:bCs/>
              </w:rPr>
              <w:t>pprovers What works and what doesn’t.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Fiona </w:t>
            </w:r>
            <w:proofErr w:type="spellStart"/>
            <w:r>
              <w:rPr>
                <w:rFonts w:asciiTheme="minorHAnsi" w:hAnsiTheme="minorHAnsi" w:cstheme="minorHAnsi"/>
              </w:rPr>
              <w:t>Benyon</w:t>
            </w:r>
            <w:proofErr w:type="spellEnd"/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75D30" w:rsidTr="0072591C">
        <w:trPr>
          <w:trHeight w:val="107"/>
        </w:trPr>
        <w:tc>
          <w:tcPr>
            <w:tcW w:w="662" w:type="dxa"/>
            <w:shd w:val="clear" w:color="auto" w:fill="DAEEF3" w:themeFill="accent5" w:themeFillTint="33"/>
          </w:tcPr>
          <w:p w:rsidR="00675D30" w:rsidRPr="00F84140" w:rsidRDefault="00675D30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575" w:type="dxa"/>
            <w:gridSpan w:val="3"/>
            <w:shd w:val="clear" w:color="auto" w:fill="DAEEF3" w:themeFill="accent5" w:themeFillTint="33"/>
          </w:tcPr>
          <w:p w:rsidR="00675D30" w:rsidRPr="00AE38AB" w:rsidRDefault="00675D30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Advice on specific development proposals</w:t>
            </w:r>
            <w:r w:rsidR="00D12DDE">
              <w:rPr>
                <w:rFonts w:asciiTheme="minorHAnsi" w:hAnsiTheme="minorHAnsi" w:cstheme="minorHAnsi"/>
                <w:b/>
              </w:rPr>
              <w:t xml:space="preserve"> – by Video Conference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675D30" w:rsidRPr="00675D30" w:rsidRDefault="00675D30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75D30">
              <w:rPr>
                <w:rFonts w:asciiTheme="minorHAnsi" w:hAnsiTheme="minorHAnsi" w:cstheme="minorHAnsi"/>
                <w:b/>
              </w:rPr>
              <w:t>11.30 –</w:t>
            </w:r>
            <w:r w:rsidR="00EB05A0">
              <w:rPr>
                <w:rFonts w:asciiTheme="minorHAnsi" w:hAnsiTheme="minorHAnsi" w:cstheme="minorHAnsi"/>
                <w:b/>
              </w:rPr>
              <w:t xml:space="preserve"> </w:t>
            </w:r>
            <w:r w:rsidRPr="00675D30">
              <w:rPr>
                <w:rFonts w:asciiTheme="minorHAnsi" w:hAnsiTheme="minorHAnsi" w:cstheme="minorHAnsi"/>
                <w:b/>
              </w:rPr>
              <w:t>12.15</w:t>
            </w: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Pr="00CC7553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CC7553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2416" w:type="dxa"/>
          </w:tcPr>
          <w:p w:rsidR="0072591C" w:rsidRPr="00CC7553" w:rsidRDefault="0072591C" w:rsidP="00216863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Advice to decision maker from IESC on projects.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  <w:p w:rsidR="0072591C" w:rsidRPr="00361D0C" w:rsidRDefault="0072591C" w:rsidP="00361D0C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 w:rsidRPr="00361D0C">
              <w:rPr>
                <w:rFonts w:asciiTheme="minorHAnsi" w:hAnsiTheme="minorHAnsi" w:cstheme="minorHAnsi"/>
              </w:rPr>
              <w:t>EACD Assessment Officers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EB05A0" w:rsidTr="0072591C">
        <w:trPr>
          <w:trHeight w:val="107"/>
        </w:trPr>
        <w:tc>
          <w:tcPr>
            <w:tcW w:w="6237" w:type="dxa"/>
            <w:gridSpan w:val="4"/>
            <w:shd w:val="clear" w:color="auto" w:fill="FDE9D9" w:themeFill="accent6" w:themeFillTint="33"/>
          </w:tcPr>
          <w:p w:rsidR="00EB05A0" w:rsidRPr="00AE38AB" w:rsidRDefault="00EB05A0" w:rsidP="00EB05A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445AF">
              <w:rPr>
                <w:rFonts w:asciiTheme="minorHAnsi" w:hAnsiTheme="minorHAnsi" w:cstheme="minorHAnsi"/>
                <w:b/>
              </w:rPr>
              <w:t xml:space="preserve">Lunch </w:t>
            </w:r>
            <w:r>
              <w:rPr>
                <w:rFonts w:asciiTheme="minorHAnsi" w:hAnsiTheme="minorHAnsi" w:cstheme="minorHAnsi"/>
                <w:b/>
              </w:rPr>
              <w:t>(12.00</w:t>
            </w:r>
            <w:r w:rsidRPr="00B445AF">
              <w:rPr>
                <w:rFonts w:asciiTheme="minorHAnsi" w:hAnsiTheme="minorHAnsi" w:cstheme="minorHAnsi"/>
                <w:b/>
              </w:rPr>
              <w:t xml:space="preserve">pm – </w:t>
            </w:r>
            <w:r>
              <w:rPr>
                <w:rFonts w:asciiTheme="minorHAnsi" w:hAnsiTheme="minorHAnsi" w:cstheme="minorHAnsi"/>
                <w:b/>
              </w:rPr>
              <w:t>1.45</w:t>
            </w:r>
            <w:r w:rsidRPr="00B445AF">
              <w:rPr>
                <w:rFonts w:asciiTheme="minorHAnsi" w:hAnsiTheme="minorHAnsi" w:cstheme="minorHAnsi"/>
                <w:b/>
              </w:rPr>
              <w:t>pm</w:t>
            </w:r>
            <w:r>
              <w:rPr>
                <w:rFonts w:asciiTheme="minorHAnsi" w:hAnsiTheme="minorHAnsi" w:cstheme="minorHAnsi"/>
                <w:b/>
              </w:rPr>
              <w:t>) Committee Only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B05A0" w:rsidRPr="00AE38AB" w:rsidRDefault="00EB05A0" w:rsidP="00EB05A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12.15</w:t>
            </w:r>
            <w:r w:rsidRPr="00675D30">
              <w:rPr>
                <w:rFonts w:asciiTheme="minorHAnsi" w:hAnsiTheme="minorHAnsi" w:cstheme="minorHAnsi"/>
                <w:b/>
              </w:rPr>
              <w:t xml:space="preserve"> –</w:t>
            </w:r>
            <w:r>
              <w:rPr>
                <w:rFonts w:asciiTheme="minorHAnsi" w:hAnsiTheme="minorHAnsi" w:cstheme="minorHAnsi"/>
                <w:b/>
              </w:rPr>
              <w:t xml:space="preserve"> 2.00pm</w:t>
            </w:r>
          </w:p>
        </w:tc>
      </w:tr>
      <w:tr w:rsidR="00EB05A0" w:rsidTr="0072591C">
        <w:trPr>
          <w:trHeight w:val="107"/>
        </w:trPr>
        <w:tc>
          <w:tcPr>
            <w:tcW w:w="662" w:type="dxa"/>
            <w:shd w:val="clear" w:color="auto" w:fill="DAEEF3" w:themeFill="accent5" w:themeFillTint="33"/>
          </w:tcPr>
          <w:p w:rsidR="00EB05A0" w:rsidRPr="00AE38AB" w:rsidRDefault="00EB05A0" w:rsidP="00B1704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575" w:type="dxa"/>
            <w:gridSpan w:val="3"/>
            <w:shd w:val="clear" w:color="auto" w:fill="DAEEF3" w:themeFill="accent5" w:themeFillTint="33"/>
          </w:tcPr>
          <w:p w:rsidR="00EB05A0" w:rsidRPr="00EB05A0" w:rsidRDefault="00CB491F" w:rsidP="00B1704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Matters arising from </w:t>
            </w:r>
            <w:r w:rsidR="00216863">
              <w:rPr>
                <w:rFonts w:asciiTheme="minorHAnsi" w:hAnsiTheme="minorHAnsi" w:cstheme="minorHAnsi"/>
                <w:b/>
              </w:rPr>
              <w:t>previous</w:t>
            </w:r>
            <w:r>
              <w:rPr>
                <w:rFonts w:asciiTheme="minorHAnsi" w:hAnsiTheme="minorHAnsi" w:cstheme="minorHAnsi"/>
                <w:b/>
              </w:rPr>
              <w:t xml:space="preserve"> meeting - by Video Conference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EB05A0" w:rsidRPr="00743479" w:rsidRDefault="002E0DDF" w:rsidP="00B1704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E0DDF">
              <w:rPr>
                <w:rFonts w:asciiTheme="minorHAnsi" w:hAnsiTheme="minorHAnsi" w:cstheme="minorHAnsi"/>
                <w:b/>
              </w:rPr>
              <w:t>2:00 – 5:00pm</w:t>
            </w: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2416" w:type="dxa"/>
          </w:tcPr>
          <w:p w:rsidR="0072591C" w:rsidRPr="00CC7553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a Rapid Regional Prioritisation Process – Geo Sciences Australia project</w:t>
            </w: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10" w:type="dxa"/>
          </w:tcPr>
          <w:p w:rsidR="0072591C" w:rsidRPr="00361D0C" w:rsidRDefault="0072591C" w:rsidP="00361D0C">
            <w:pPr>
              <w:contextualSpacing/>
              <w:jc w:val="both"/>
              <w:rPr>
                <w:rFonts w:asciiTheme="minorHAnsi" w:hAnsiTheme="minorHAnsi" w:cstheme="minorHAnsi"/>
                <w:color w:val="FF0000"/>
              </w:rPr>
            </w:pPr>
            <w:r w:rsidRPr="00361D0C">
              <w:rPr>
                <w:rFonts w:asciiTheme="minorHAnsi" w:hAnsiTheme="minorHAnsi" w:cstheme="minorHAnsi"/>
              </w:rPr>
              <w:t>Peter Baker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2416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Probity Plan</w:t>
            </w:r>
          </w:p>
        </w:tc>
        <w:tc>
          <w:tcPr>
            <w:tcW w:w="749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Pr="007C744C" w:rsidRDefault="0072591C" w:rsidP="00216863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Pamela Finger </w:t>
            </w:r>
          </w:p>
        </w:tc>
        <w:tc>
          <w:tcPr>
            <w:tcW w:w="1276" w:type="dxa"/>
          </w:tcPr>
          <w:p w:rsidR="0072591C" w:rsidRPr="00F84140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5.3.1</w:t>
            </w:r>
          </w:p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6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Plan</w:t>
            </w:r>
          </w:p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9" w:type="dxa"/>
          </w:tcPr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:rsidR="0072591C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:rsidR="0072591C" w:rsidRPr="0072591C" w:rsidRDefault="0072591C" w:rsidP="0072591C">
            <w:pPr>
              <w:contextualSpacing/>
              <w:rPr>
                <w:rFonts w:asciiTheme="minorHAnsi" w:hAnsiTheme="minorHAnsi" w:cstheme="minorHAnsi"/>
              </w:rPr>
            </w:pPr>
            <w:r w:rsidRPr="00A35644">
              <w:rPr>
                <w:rFonts w:asciiTheme="minorHAnsi" w:hAnsiTheme="minorHAnsi" w:cstheme="minorHAnsi"/>
              </w:rPr>
              <w:t>Sue</w:t>
            </w:r>
            <w:r>
              <w:rPr>
                <w:rFonts w:asciiTheme="minorHAnsi" w:hAnsiTheme="minorHAnsi" w:cstheme="minorHAnsi"/>
              </w:rPr>
              <w:t xml:space="preserve"> Stefanoski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591C" w:rsidTr="0072591C">
        <w:trPr>
          <w:trHeight w:val="107"/>
        </w:trPr>
        <w:tc>
          <w:tcPr>
            <w:tcW w:w="662" w:type="dxa"/>
          </w:tcPr>
          <w:p w:rsidR="0072591C" w:rsidRPr="00B6042F" w:rsidRDefault="0072591C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5.3.2</w:t>
            </w:r>
          </w:p>
        </w:tc>
        <w:tc>
          <w:tcPr>
            <w:tcW w:w="2416" w:type="dxa"/>
          </w:tcPr>
          <w:p w:rsidR="0072591C" w:rsidRPr="00B6042F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Operating Procedures</w:t>
            </w:r>
          </w:p>
        </w:tc>
        <w:tc>
          <w:tcPr>
            <w:tcW w:w="749" w:type="dxa"/>
          </w:tcPr>
          <w:p w:rsidR="0072591C" w:rsidRPr="00B6042F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10" w:type="dxa"/>
          </w:tcPr>
          <w:p w:rsidR="0072591C" w:rsidRPr="00D45CB3" w:rsidRDefault="0072591C" w:rsidP="00216863">
            <w:pPr>
              <w:contextualSpacing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Pamela Finger </w:t>
            </w:r>
          </w:p>
        </w:tc>
        <w:tc>
          <w:tcPr>
            <w:tcW w:w="1276" w:type="dxa"/>
          </w:tcPr>
          <w:p w:rsidR="0072591C" w:rsidRPr="00AE38AB" w:rsidRDefault="0072591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2112F" w:rsidTr="0072591C">
        <w:trPr>
          <w:trHeight w:val="107"/>
        </w:trPr>
        <w:tc>
          <w:tcPr>
            <w:tcW w:w="7513" w:type="dxa"/>
            <w:gridSpan w:val="5"/>
            <w:shd w:val="clear" w:color="auto" w:fill="FDE9D9" w:themeFill="accent6" w:themeFillTint="33"/>
          </w:tcPr>
          <w:p w:rsidR="0072112F" w:rsidRPr="00AE38AB" w:rsidRDefault="0072112F" w:rsidP="0072112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454AB">
              <w:rPr>
                <w:rFonts w:asciiTheme="minorHAnsi" w:hAnsiTheme="minorHAnsi" w:cstheme="minorHAnsi"/>
                <w:b/>
              </w:rPr>
              <w:t>Afternoon Tea (Working)  3.30pm delivered to room</w:t>
            </w:r>
          </w:p>
        </w:tc>
      </w:tr>
    </w:tbl>
    <w:p w:rsidR="00CB491F" w:rsidRDefault="00CB491F"/>
    <w:tbl>
      <w:tblPr>
        <w:tblStyle w:val="TableGrid"/>
        <w:tblW w:w="0" w:type="auto"/>
        <w:tblInd w:w="1242" w:type="dxa"/>
        <w:tblLook w:val="04A0"/>
      </w:tblPr>
      <w:tblGrid>
        <w:gridCol w:w="709"/>
        <w:gridCol w:w="2410"/>
        <w:gridCol w:w="709"/>
        <w:gridCol w:w="2409"/>
        <w:gridCol w:w="1276"/>
      </w:tblGrid>
      <w:tr w:rsidR="0080135B" w:rsidTr="00361D0C"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2410" w:type="dxa"/>
          </w:tcPr>
          <w:p w:rsidR="0080135B" w:rsidRDefault="0080135B" w:rsidP="0072112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 1 Outcomes</w:t>
            </w:r>
          </w:p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</w:tcPr>
          <w:p w:rsidR="0080135B" w:rsidRPr="0080135B" w:rsidRDefault="0080135B" w:rsidP="0080135B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Pamela Finger</w:t>
            </w:r>
          </w:p>
        </w:tc>
        <w:tc>
          <w:tcPr>
            <w:tcW w:w="1276" w:type="dxa"/>
          </w:tcPr>
          <w:p w:rsidR="0080135B" w:rsidRPr="00AE38A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0135B" w:rsidTr="00361D0C"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5.4.1</w:t>
            </w:r>
          </w:p>
        </w:tc>
        <w:tc>
          <w:tcPr>
            <w:tcW w:w="2410" w:type="dxa"/>
          </w:tcPr>
          <w:p w:rsidR="0080135B" w:rsidRDefault="0080135B" w:rsidP="00422C5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Projects from workshop</w:t>
            </w:r>
          </w:p>
          <w:p w:rsidR="0080135B" w:rsidRPr="00422C51" w:rsidRDefault="0080135B" w:rsidP="00422C51">
            <w:pPr>
              <w:spacing w:before="120" w:after="120"/>
              <w:rPr>
                <w:rFonts w:asciiTheme="minorHAnsi" w:hAnsiTheme="minorHAnsi" w:cstheme="minorHAnsi"/>
              </w:rPr>
            </w:pPr>
            <w:r w:rsidRPr="00422C51">
              <w:rPr>
                <w:rFonts w:asciiTheme="minorHAnsi" w:hAnsiTheme="minorHAnsi" w:cstheme="minorHAnsi"/>
                <w:b/>
              </w:rPr>
              <w:t>a</w:t>
            </w:r>
            <w:r w:rsidRPr="00422C51">
              <w:rPr>
                <w:rFonts w:asciiTheme="minorHAnsi" w:hAnsiTheme="minorHAnsi" w:cstheme="minorHAnsi"/>
              </w:rPr>
              <w:t>. Literature and Science Review of Coal Seam Gas and Coal Mining</w:t>
            </w:r>
          </w:p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:rsidR="0080135B" w:rsidRPr="00F84140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:rsidR="0080135B" w:rsidRPr="00F84140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Bruce Grey</w:t>
            </w:r>
          </w:p>
          <w:p w:rsidR="0080135B" w:rsidRPr="00ED1B3D" w:rsidRDefault="0080135B" w:rsidP="0080135B">
            <w:pPr>
              <w:pStyle w:val="ListParagraph"/>
              <w:contextualSpacing/>
              <w:rPr>
                <w:rFonts w:asciiTheme="minorHAnsi" w:hAnsiTheme="minorHAnsi" w:cstheme="minorHAnsi"/>
              </w:rPr>
            </w:pPr>
          </w:p>
          <w:p w:rsidR="0080135B" w:rsidRPr="0002081F" w:rsidRDefault="0080135B" w:rsidP="0021686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0135B" w:rsidRPr="00AE38A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0135B" w:rsidTr="00361D0C"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5.4.1</w:t>
            </w:r>
          </w:p>
        </w:tc>
        <w:tc>
          <w:tcPr>
            <w:tcW w:w="2410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F31B1">
              <w:rPr>
                <w:rFonts w:asciiTheme="minorHAnsi" w:hAnsiTheme="minorHAnsi" w:cstheme="minorHAnsi"/>
                <w:b/>
              </w:rPr>
              <w:t>b</w:t>
            </w:r>
            <w:r>
              <w:rPr>
                <w:rFonts w:asciiTheme="minorHAnsi" w:hAnsiTheme="minorHAnsi" w:cstheme="minorHAnsi"/>
              </w:rPr>
              <w:t>. Draft Knowledge Management Framework</w:t>
            </w:r>
          </w:p>
        </w:tc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</w:tcPr>
          <w:p w:rsidR="0080135B" w:rsidRPr="0080135B" w:rsidRDefault="0080135B" w:rsidP="0080135B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David Jones</w:t>
            </w:r>
          </w:p>
        </w:tc>
        <w:tc>
          <w:tcPr>
            <w:tcW w:w="1276" w:type="dxa"/>
          </w:tcPr>
          <w:p w:rsidR="0080135B" w:rsidRPr="00AE38A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0135B" w:rsidTr="00361D0C">
        <w:tc>
          <w:tcPr>
            <w:tcW w:w="709" w:type="dxa"/>
          </w:tcPr>
          <w:p w:rsidR="0080135B" w:rsidRPr="00F84140" w:rsidRDefault="0080135B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lastRenderedPageBreak/>
              <w:t>5.5</w:t>
            </w:r>
          </w:p>
        </w:tc>
        <w:tc>
          <w:tcPr>
            <w:tcW w:w="2410" w:type="dxa"/>
          </w:tcPr>
          <w:p w:rsidR="0080135B" w:rsidRPr="00F84140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 2 Planning</w:t>
            </w:r>
          </w:p>
        </w:tc>
        <w:tc>
          <w:tcPr>
            <w:tcW w:w="709" w:type="dxa"/>
          </w:tcPr>
          <w:p w:rsidR="0080135B" w:rsidRPr="00F84140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</w:tcPr>
          <w:p w:rsidR="0080135B" w:rsidRPr="0080135B" w:rsidRDefault="0080135B" w:rsidP="0080135B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Peter Baker</w:t>
            </w:r>
          </w:p>
        </w:tc>
        <w:tc>
          <w:tcPr>
            <w:tcW w:w="1276" w:type="dxa"/>
          </w:tcPr>
          <w:p w:rsidR="0080135B" w:rsidRPr="00AE38A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048D8" w:rsidTr="00361D0C">
        <w:tc>
          <w:tcPr>
            <w:tcW w:w="709" w:type="dxa"/>
            <w:shd w:val="clear" w:color="auto" w:fill="FDE9D9" w:themeFill="accent6" w:themeFillTint="33"/>
            <w:vAlign w:val="center"/>
          </w:tcPr>
          <w:p w:rsidR="009048D8" w:rsidRPr="009048D8" w:rsidRDefault="009048D8" w:rsidP="009048D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9048D8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528" w:type="dxa"/>
            <w:gridSpan w:val="3"/>
            <w:shd w:val="clear" w:color="auto" w:fill="FDE9D9" w:themeFill="accent6" w:themeFillTint="33"/>
            <w:vAlign w:val="center"/>
          </w:tcPr>
          <w:p w:rsidR="009048D8" w:rsidRPr="009048D8" w:rsidRDefault="009048D8" w:rsidP="009048D8">
            <w:pPr>
              <w:rPr>
                <w:rFonts w:asciiTheme="minorHAnsi" w:hAnsiTheme="minorHAnsi" w:cstheme="minorHAnsi"/>
                <w:b/>
              </w:rPr>
            </w:pPr>
            <w:r w:rsidRPr="009048D8">
              <w:rPr>
                <w:rFonts w:asciiTheme="minorHAnsi" w:hAnsiTheme="minorHAnsi" w:cstheme="minorHAnsi"/>
                <w:b/>
              </w:rPr>
              <w:t>Other Business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9048D8" w:rsidRPr="00AE38AB" w:rsidRDefault="009048D8" w:rsidP="009048D8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5.00</w:t>
            </w:r>
            <w:r w:rsidR="00CB491F">
              <w:rPr>
                <w:rFonts w:asciiTheme="minorHAnsi" w:hAnsiTheme="minorHAnsi" w:cstheme="minorHAnsi"/>
                <w:b/>
              </w:rPr>
              <w:t>pm</w:t>
            </w:r>
            <w:r w:rsidRPr="00675D30">
              <w:rPr>
                <w:rFonts w:asciiTheme="minorHAnsi" w:hAnsiTheme="minorHAnsi" w:cstheme="minorHAnsi"/>
                <w:b/>
              </w:rPr>
              <w:t xml:space="preserve"> –</w:t>
            </w:r>
            <w:r>
              <w:rPr>
                <w:rFonts w:asciiTheme="minorHAnsi" w:hAnsiTheme="minorHAnsi" w:cstheme="minorHAnsi"/>
                <w:b/>
              </w:rPr>
              <w:t xml:space="preserve"> 5.30pm</w:t>
            </w:r>
          </w:p>
        </w:tc>
      </w:tr>
      <w:tr w:rsidR="0080135B" w:rsidTr="00361D0C">
        <w:tc>
          <w:tcPr>
            <w:tcW w:w="709" w:type="dxa"/>
          </w:tcPr>
          <w:p w:rsidR="0080135B" w:rsidRPr="00AF0051" w:rsidRDefault="0080135B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2410" w:type="dxa"/>
          </w:tcPr>
          <w:p w:rsidR="0080135B" w:rsidRPr="00CD7071" w:rsidRDefault="0080135B" w:rsidP="00216863">
            <w:pPr>
              <w:spacing w:after="120" w:line="276" w:lineRule="auto"/>
              <w:rPr>
                <w:rFonts w:ascii="Calibri" w:hAnsi="Calibri" w:cs="Calibri"/>
              </w:rPr>
            </w:pPr>
            <w:r w:rsidRPr="00CD7071">
              <w:rPr>
                <w:rFonts w:ascii="Calibri" w:hAnsi="Calibri" w:cs="Calibri"/>
              </w:rPr>
              <w:t xml:space="preserve">Progress with developing </w:t>
            </w:r>
            <w:r>
              <w:rPr>
                <w:rFonts w:ascii="Calibri" w:hAnsi="Calibri" w:cs="Calibri"/>
              </w:rPr>
              <w:t xml:space="preserve">the </w:t>
            </w:r>
            <w:r w:rsidRPr="00CD7071">
              <w:rPr>
                <w:rFonts w:ascii="Calibri" w:hAnsi="Calibri" w:cs="Calibri"/>
              </w:rPr>
              <w:t xml:space="preserve">National Partnership Agreement </w:t>
            </w:r>
          </w:p>
        </w:tc>
        <w:tc>
          <w:tcPr>
            <w:tcW w:w="709" w:type="dxa"/>
          </w:tcPr>
          <w:p w:rsidR="0080135B" w:rsidRPr="00F84140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09" w:type="dxa"/>
          </w:tcPr>
          <w:p w:rsidR="0080135B" w:rsidRPr="00F84140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Bernadette O’Neil</w:t>
            </w:r>
          </w:p>
        </w:tc>
        <w:tc>
          <w:tcPr>
            <w:tcW w:w="1276" w:type="dxa"/>
          </w:tcPr>
          <w:p w:rsidR="0080135B" w:rsidRPr="00AE38AB" w:rsidRDefault="0080135B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0135B" w:rsidTr="00361D0C"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2410" w:type="dxa"/>
          </w:tcPr>
          <w:p w:rsidR="0080135B" w:rsidRPr="00CD7071" w:rsidRDefault="0080135B" w:rsidP="00216863">
            <w:pPr>
              <w:spacing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Media Monitoring</w:t>
            </w:r>
          </w:p>
        </w:tc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4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Affairs</w:t>
            </w:r>
          </w:p>
          <w:p w:rsidR="0080135B" w:rsidRPr="00EF1AF9" w:rsidRDefault="0080135B" w:rsidP="00216863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</w:tcPr>
          <w:p w:rsidR="0080135B" w:rsidRPr="00AE38AB" w:rsidRDefault="0080135B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0135B" w:rsidTr="00361D0C"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</w:t>
            </w:r>
          </w:p>
        </w:tc>
        <w:tc>
          <w:tcPr>
            <w:tcW w:w="2410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Upcoming Agenda Items</w:t>
            </w:r>
          </w:p>
          <w:p w:rsidR="0080135B" w:rsidRPr="009048D8" w:rsidRDefault="0080135B" w:rsidP="00216863">
            <w:pPr>
              <w:spacing w:before="120" w:after="120"/>
              <w:rPr>
                <w:rFonts w:asciiTheme="minorHAnsi" w:hAnsiTheme="minorHAnsi" w:cstheme="minorHAnsi"/>
                <w:b/>
                <w:i/>
              </w:rPr>
            </w:pPr>
            <w:r w:rsidRPr="009048D8">
              <w:rPr>
                <w:rFonts w:asciiTheme="minorHAnsi" w:hAnsiTheme="minorHAnsi" w:cstheme="minorHAnsi"/>
                <w:b/>
                <w:i/>
              </w:rPr>
              <w:t>(No Paper)</w:t>
            </w:r>
          </w:p>
        </w:tc>
        <w:tc>
          <w:tcPr>
            <w:tcW w:w="709" w:type="dxa"/>
          </w:tcPr>
          <w:p w:rsidR="0080135B" w:rsidRDefault="0080135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409" w:type="dxa"/>
          </w:tcPr>
          <w:p w:rsidR="0080135B" w:rsidRPr="0002081F" w:rsidRDefault="0080135B" w:rsidP="002168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Caryn Scott</w:t>
            </w:r>
          </w:p>
        </w:tc>
        <w:tc>
          <w:tcPr>
            <w:tcW w:w="1276" w:type="dxa"/>
          </w:tcPr>
          <w:p w:rsidR="0080135B" w:rsidRPr="00AE38AB" w:rsidRDefault="0080135B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9048D8" w:rsidTr="00361D0C">
        <w:tc>
          <w:tcPr>
            <w:tcW w:w="6237" w:type="dxa"/>
            <w:gridSpan w:val="4"/>
            <w:shd w:val="clear" w:color="auto" w:fill="FDE9D9" w:themeFill="accent6" w:themeFillTint="33"/>
            <w:vAlign w:val="center"/>
          </w:tcPr>
          <w:p w:rsidR="009048D8" w:rsidRPr="009048D8" w:rsidRDefault="009048D8" w:rsidP="009048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48D8">
              <w:rPr>
                <w:rFonts w:asciiTheme="minorHAnsi" w:hAnsiTheme="minorHAnsi" w:cstheme="minorHAnsi"/>
                <w:b/>
              </w:rPr>
              <w:t>Meeting Close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9048D8" w:rsidRPr="009048D8" w:rsidRDefault="009048D8" w:rsidP="009048D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9048D8">
              <w:rPr>
                <w:rFonts w:asciiTheme="minorHAnsi" w:hAnsiTheme="minorHAnsi" w:cstheme="minorHAnsi"/>
                <w:b/>
              </w:rPr>
              <w:t>5.30pm</w:t>
            </w:r>
          </w:p>
        </w:tc>
      </w:tr>
    </w:tbl>
    <w:p w:rsidR="00AE38AB" w:rsidRPr="00F84140" w:rsidRDefault="00AE38AB" w:rsidP="001B66D2">
      <w:pPr>
        <w:pStyle w:val="Default"/>
        <w:spacing w:before="240"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E38AB" w:rsidRPr="00F84140" w:rsidSect="00725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5B" w:rsidRDefault="0080135B" w:rsidP="000365FD">
      <w:r>
        <w:separator/>
      </w:r>
    </w:p>
  </w:endnote>
  <w:endnote w:type="continuationSeparator" w:id="0">
    <w:p w:rsidR="0080135B" w:rsidRDefault="0080135B" w:rsidP="0003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A6" w:rsidRDefault="00AA76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A6" w:rsidRDefault="00AA76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A6" w:rsidRDefault="00AA76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5B" w:rsidRDefault="0080135B" w:rsidP="000365FD">
      <w:r>
        <w:separator/>
      </w:r>
    </w:p>
  </w:footnote>
  <w:footnote w:type="continuationSeparator" w:id="0">
    <w:p w:rsidR="0080135B" w:rsidRDefault="0080135B" w:rsidP="00036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A6" w:rsidRDefault="00AA76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A6" w:rsidRDefault="00AA76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A6" w:rsidRDefault="00AA76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B21"/>
    <w:multiLevelType w:val="hybridMultilevel"/>
    <w:tmpl w:val="3F2C06FE"/>
    <w:lvl w:ilvl="0" w:tplc="0C09000F">
      <w:start w:val="1"/>
      <w:numFmt w:val="decimal"/>
      <w:lvlText w:val="%1."/>
      <w:lvlJc w:val="left"/>
      <w:pPr>
        <w:ind w:left="2110" w:hanging="360"/>
      </w:pPr>
    </w:lvl>
    <w:lvl w:ilvl="1" w:tplc="0C090019" w:tentative="1">
      <w:start w:val="1"/>
      <w:numFmt w:val="lowerLetter"/>
      <w:lvlText w:val="%2."/>
      <w:lvlJc w:val="left"/>
      <w:pPr>
        <w:ind w:left="2830" w:hanging="360"/>
      </w:pPr>
    </w:lvl>
    <w:lvl w:ilvl="2" w:tplc="0C09001B" w:tentative="1">
      <w:start w:val="1"/>
      <w:numFmt w:val="lowerRoman"/>
      <w:lvlText w:val="%3."/>
      <w:lvlJc w:val="right"/>
      <w:pPr>
        <w:ind w:left="3550" w:hanging="180"/>
      </w:pPr>
    </w:lvl>
    <w:lvl w:ilvl="3" w:tplc="0C09000F" w:tentative="1">
      <w:start w:val="1"/>
      <w:numFmt w:val="decimal"/>
      <w:lvlText w:val="%4."/>
      <w:lvlJc w:val="left"/>
      <w:pPr>
        <w:ind w:left="4270" w:hanging="360"/>
      </w:pPr>
    </w:lvl>
    <w:lvl w:ilvl="4" w:tplc="0C090019" w:tentative="1">
      <w:start w:val="1"/>
      <w:numFmt w:val="lowerLetter"/>
      <w:lvlText w:val="%5."/>
      <w:lvlJc w:val="left"/>
      <w:pPr>
        <w:ind w:left="4990" w:hanging="360"/>
      </w:pPr>
    </w:lvl>
    <w:lvl w:ilvl="5" w:tplc="0C09001B" w:tentative="1">
      <w:start w:val="1"/>
      <w:numFmt w:val="lowerRoman"/>
      <w:lvlText w:val="%6."/>
      <w:lvlJc w:val="right"/>
      <w:pPr>
        <w:ind w:left="5710" w:hanging="180"/>
      </w:pPr>
    </w:lvl>
    <w:lvl w:ilvl="6" w:tplc="0C09000F" w:tentative="1">
      <w:start w:val="1"/>
      <w:numFmt w:val="decimal"/>
      <w:lvlText w:val="%7."/>
      <w:lvlJc w:val="left"/>
      <w:pPr>
        <w:ind w:left="6430" w:hanging="360"/>
      </w:pPr>
    </w:lvl>
    <w:lvl w:ilvl="7" w:tplc="0C090019" w:tentative="1">
      <w:start w:val="1"/>
      <w:numFmt w:val="lowerLetter"/>
      <w:lvlText w:val="%8."/>
      <w:lvlJc w:val="left"/>
      <w:pPr>
        <w:ind w:left="7150" w:hanging="360"/>
      </w:pPr>
    </w:lvl>
    <w:lvl w:ilvl="8" w:tplc="0C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">
    <w:nsid w:val="04AF4C1A"/>
    <w:multiLevelType w:val="hybridMultilevel"/>
    <w:tmpl w:val="A01E0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4CB4"/>
    <w:multiLevelType w:val="hybridMultilevel"/>
    <w:tmpl w:val="7A709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499"/>
    <w:multiLevelType w:val="hybridMultilevel"/>
    <w:tmpl w:val="AA68C3C2"/>
    <w:lvl w:ilvl="0" w:tplc="0C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16821C0A"/>
    <w:multiLevelType w:val="hybridMultilevel"/>
    <w:tmpl w:val="CB66B4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D4E78"/>
    <w:multiLevelType w:val="hybridMultilevel"/>
    <w:tmpl w:val="1B54B77A"/>
    <w:lvl w:ilvl="0" w:tplc="0C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6">
    <w:nsid w:val="1AA90871"/>
    <w:multiLevelType w:val="hybridMultilevel"/>
    <w:tmpl w:val="16A8950E"/>
    <w:lvl w:ilvl="0" w:tplc="B2A6FC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C3C3B"/>
    <w:multiLevelType w:val="hybridMultilevel"/>
    <w:tmpl w:val="ACF0FD42"/>
    <w:lvl w:ilvl="0" w:tplc="F36AEC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84C50"/>
    <w:multiLevelType w:val="hybridMultilevel"/>
    <w:tmpl w:val="B14AE180"/>
    <w:lvl w:ilvl="0" w:tplc="731C9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62316"/>
    <w:multiLevelType w:val="hybridMultilevel"/>
    <w:tmpl w:val="9BB8869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A6B139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8F41C6"/>
    <w:multiLevelType w:val="hybridMultilevel"/>
    <w:tmpl w:val="095C62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C4F2D"/>
    <w:multiLevelType w:val="hybridMultilevel"/>
    <w:tmpl w:val="90523BAE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333B0DF6"/>
    <w:multiLevelType w:val="hybridMultilevel"/>
    <w:tmpl w:val="749CE49E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175F0"/>
    <w:multiLevelType w:val="hybridMultilevel"/>
    <w:tmpl w:val="6E94C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020F40"/>
    <w:multiLevelType w:val="hybridMultilevel"/>
    <w:tmpl w:val="CAC68AD4"/>
    <w:lvl w:ilvl="0" w:tplc="6BEA6D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B5B42"/>
    <w:multiLevelType w:val="hybridMultilevel"/>
    <w:tmpl w:val="65608F9E"/>
    <w:lvl w:ilvl="0" w:tplc="0C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7">
    <w:nsid w:val="3CDC13B3"/>
    <w:multiLevelType w:val="multilevel"/>
    <w:tmpl w:val="EB68A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position w:val="2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F277F70"/>
    <w:multiLevelType w:val="hybridMultilevel"/>
    <w:tmpl w:val="60224F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58A2"/>
    <w:multiLevelType w:val="hybridMultilevel"/>
    <w:tmpl w:val="10C6D73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1C6755"/>
    <w:multiLevelType w:val="hybridMultilevel"/>
    <w:tmpl w:val="E7CE8FA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2E76BD"/>
    <w:multiLevelType w:val="hybridMultilevel"/>
    <w:tmpl w:val="08E21F56"/>
    <w:lvl w:ilvl="0" w:tplc="3A3C6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B1E40"/>
    <w:multiLevelType w:val="hybridMultilevel"/>
    <w:tmpl w:val="14566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90B94"/>
    <w:multiLevelType w:val="hybridMultilevel"/>
    <w:tmpl w:val="D1342CE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2D6474"/>
    <w:multiLevelType w:val="hybridMultilevel"/>
    <w:tmpl w:val="B280479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80749A"/>
    <w:multiLevelType w:val="hybridMultilevel"/>
    <w:tmpl w:val="06F667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058ED"/>
    <w:multiLevelType w:val="multilevel"/>
    <w:tmpl w:val="DBF85E3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4FE6AB1"/>
    <w:multiLevelType w:val="hybridMultilevel"/>
    <w:tmpl w:val="9FB456E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12760F"/>
    <w:multiLevelType w:val="multilevel"/>
    <w:tmpl w:val="9C68A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A8C6E37"/>
    <w:multiLevelType w:val="hybridMultilevel"/>
    <w:tmpl w:val="1084E54C"/>
    <w:lvl w:ilvl="0" w:tplc="7A9E7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56456"/>
    <w:multiLevelType w:val="multilevel"/>
    <w:tmpl w:val="D272FE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2E4223A"/>
    <w:multiLevelType w:val="hybridMultilevel"/>
    <w:tmpl w:val="99ACC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908FB"/>
    <w:multiLevelType w:val="hybridMultilevel"/>
    <w:tmpl w:val="4774A2A0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3">
    <w:nsid w:val="67644291"/>
    <w:multiLevelType w:val="hybridMultilevel"/>
    <w:tmpl w:val="FB7C8906"/>
    <w:lvl w:ilvl="0" w:tplc="6112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258BC"/>
    <w:multiLevelType w:val="hybridMultilevel"/>
    <w:tmpl w:val="B84CE5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EE0801"/>
    <w:multiLevelType w:val="hybridMultilevel"/>
    <w:tmpl w:val="3F2C06FE"/>
    <w:lvl w:ilvl="0" w:tplc="0C09000F">
      <w:start w:val="1"/>
      <w:numFmt w:val="decimal"/>
      <w:lvlText w:val="%1."/>
      <w:lvlJc w:val="left"/>
      <w:pPr>
        <w:ind w:left="2110" w:hanging="360"/>
      </w:pPr>
    </w:lvl>
    <w:lvl w:ilvl="1" w:tplc="0C090019" w:tentative="1">
      <w:start w:val="1"/>
      <w:numFmt w:val="lowerLetter"/>
      <w:lvlText w:val="%2."/>
      <w:lvlJc w:val="left"/>
      <w:pPr>
        <w:ind w:left="2830" w:hanging="360"/>
      </w:pPr>
    </w:lvl>
    <w:lvl w:ilvl="2" w:tplc="0C09001B" w:tentative="1">
      <w:start w:val="1"/>
      <w:numFmt w:val="lowerRoman"/>
      <w:lvlText w:val="%3."/>
      <w:lvlJc w:val="right"/>
      <w:pPr>
        <w:ind w:left="3550" w:hanging="180"/>
      </w:pPr>
    </w:lvl>
    <w:lvl w:ilvl="3" w:tplc="0C09000F" w:tentative="1">
      <w:start w:val="1"/>
      <w:numFmt w:val="decimal"/>
      <w:lvlText w:val="%4."/>
      <w:lvlJc w:val="left"/>
      <w:pPr>
        <w:ind w:left="4270" w:hanging="360"/>
      </w:pPr>
    </w:lvl>
    <w:lvl w:ilvl="4" w:tplc="0C090019" w:tentative="1">
      <w:start w:val="1"/>
      <w:numFmt w:val="lowerLetter"/>
      <w:lvlText w:val="%5."/>
      <w:lvlJc w:val="left"/>
      <w:pPr>
        <w:ind w:left="4990" w:hanging="360"/>
      </w:pPr>
    </w:lvl>
    <w:lvl w:ilvl="5" w:tplc="0C09001B" w:tentative="1">
      <w:start w:val="1"/>
      <w:numFmt w:val="lowerRoman"/>
      <w:lvlText w:val="%6."/>
      <w:lvlJc w:val="right"/>
      <w:pPr>
        <w:ind w:left="5710" w:hanging="180"/>
      </w:pPr>
    </w:lvl>
    <w:lvl w:ilvl="6" w:tplc="0C09000F" w:tentative="1">
      <w:start w:val="1"/>
      <w:numFmt w:val="decimal"/>
      <w:lvlText w:val="%7."/>
      <w:lvlJc w:val="left"/>
      <w:pPr>
        <w:ind w:left="6430" w:hanging="360"/>
      </w:pPr>
    </w:lvl>
    <w:lvl w:ilvl="7" w:tplc="0C090019" w:tentative="1">
      <w:start w:val="1"/>
      <w:numFmt w:val="lowerLetter"/>
      <w:lvlText w:val="%8."/>
      <w:lvlJc w:val="left"/>
      <w:pPr>
        <w:ind w:left="7150" w:hanging="360"/>
      </w:pPr>
    </w:lvl>
    <w:lvl w:ilvl="8" w:tplc="0C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36">
    <w:nsid w:val="757E35E3"/>
    <w:multiLevelType w:val="hybridMultilevel"/>
    <w:tmpl w:val="5B566F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13DB5"/>
    <w:multiLevelType w:val="hybridMultilevel"/>
    <w:tmpl w:val="ED5ED7CC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FB2779"/>
    <w:multiLevelType w:val="hybridMultilevel"/>
    <w:tmpl w:val="E6EC7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B7C96"/>
    <w:multiLevelType w:val="hybridMultilevel"/>
    <w:tmpl w:val="A17A4EF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5"/>
  </w:num>
  <w:num w:numId="5">
    <w:abstractNumId w:val="38"/>
  </w:num>
  <w:num w:numId="6">
    <w:abstractNumId w:val="31"/>
  </w:num>
  <w:num w:numId="7">
    <w:abstractNumId w:val="12"/>
  </w:num>
  <w:num w:numId="8">
    <w:abstractNumId w:val="16"/>
  </w:num>
  <w:num w:numId="9">
    <w:abstractNumId w:val="14"/>
  </w:num>
  <w:num w:numId="10">
    <w:abstractNumId w:val="10"/>
  </w:num>
  <w:num w:numId="11">
    <w:abstractNumId w:val="3"/>
  </w:num>
  <w:num w:numId="12">
    <w:abstractNumId w:val="32"/>
  </w:num>
  <w:num w:numId="13">
    <w:abstractNumId w:val="30"/>
  </w:num>
  <w:num w:numId="14">
    <w:abstractNumId w:val="26"/>
  </w:num>
  <w:num w:numId="15">
    <w:abstractNumId w:val="20"/>
  </w:num>
  <w:num w:numId="16">
    <w:abstractNumId w:val="39"/>
  </w:num>
  <w:num w:numId="17">
    <w:abstractNumId w:val="13"/>
  </w:num>
  <w:num w:numId="18">
    <w:abstractNumId w:val="19"/>
  </w:num>
  <w:num w:numId="19">
    <w:abstractNumId w:val="37"/>
  </w:num>
  <w:num w:numId="20">
    <w:abstractNumId w:val="28"/>
  </w:num>
  <w:num w:numId="21">
    <w:abstractNumId w:val="24"/>
  </w:num>
  <w:num w:numId="22">
    <w:abstractNumId w:val="15"/>
  </w:num>
  <w:num w:numId="23">
    <w:abstractNumId w:val="4"/>
  </w:num>
  <w:num w:numId="24">
    <w:abstractNumId w:val="11"/>
  </w:num>
  <w:num w:numId="25">
    <w:abstractNumId w:val="6"/>
  </w:num>
  <w:num w:numId="26">
    <w:abstractNumId w:val="36"/>
  </w:num>
  <w:num w:numId="27">
    <w:abstractNumId w:val="34"/>
  </w:num>
  <w:num w:numId="28">
    <w:abstractNumId w:val="0"/>
  </w:num>
  <w:num w:numId="29">
    <w:abstractNumId w:val="22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35"/>
  </w:num>
  <w:num w:numId="35">
    <w:abstractNumId w:val="23"/>
  </w:num>
  <w:num w:numId="36">
    <w:abstractNumId w:val="33"/>
  </w:num>
  <w:num w:numId="37">
    <w:abstractNumId w:val="21"/>
  </w:num>
  <w:num w:numId="38">
    <w:abstractNumId w:val="27"/>
  </w:num>
  <w:num w:numId="39">
    <w:abstractNumId w:val="29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85DAB"/>
    <w:rsid w:val="00004607"/>
    <w:rsid w:val="00025ED5"/>
    <w:rsid w:val="000365FD"/>
    <w:rsid w:val="00045991"/>
    <w:rsid w:val="00053E85"/>
    <w:rsid w:val="00084DED"/>
    <w:rsid w:val="00086713"/>
    <w:rsid w:val="000932DE"/>
    <w:rsid w:val="0009526F"/>
    <w:rsid w:val="00096B73"/>
    <w:rsid w:val="000B3930"/>
    <w:rsid w:val="000C354C"/>
    <w:rsid w:val="000F4E35"/>
    <w:rsid w:val="000F6CD8"/>
    <w:rsid w:val="0010536E"/>
    <w:rsid w:val="00107F8E"/>
    <w:rsid w:val="001112C1"/>
    <w:rsid w:val="00112BBB"/>
    <w:rsid w:val="001274EE"/>
    <w:rsid w:val="00163726"/>
    <w:rsid w:val="00175FA1"/>
    <w:rsid w:val="00180F24"/>
    <w:rsid w:val="00185DAB"/>
    <w:rsid w:val="00190315"/>
    <w:rsid w:val="001B53E5"/>
    <w:rsid w:val="001B5DFC"/>
    <w:rsid w:val="001B66D2"/>
    <w:rsid w:val="001D39A2"/>
    <w:rsid w:val="001D6A01"/>
    <w:rsid w:val="001D7625"/>
    <w:rsid w:val="001E4886"/>
    <w:rsid w:val="00207E37"/>
    <w:rsid w:val="0021004D"/>
    <w:rsid w:val="00216863"/>
    <w:rsid w:val="00216C36"/>
    <w:rsid w:val="0023711E"/>
    <w:rsid w:val="002402FA"/>
    <w:rsid w:val="002437C5"/>
    <w:rsid w:val="00243E14"/>
    <w:rsid w:val="002454AB"/>
    <w:rsid w:val="002534FB"/>
    <w:rsid w:val="0026004C"/>
    <w:rsid w:val="00261692"/>
    <w:rsid w:val="00267C3B"/>
    <w:rsid w:val="0027059B"/>
    <w:rsid w:val="00287177"/>
    <w:rsid w:val="002A6646"/>
    <w:rsid w:val="002C4AAD"/>
    <w:rsid w:val="002C6763"/>
    <w:rsid w:val="002D7E97"/>
    <w:rsid w:val="002E0DDF"/>
    <w:rsid w:val="002E12F1"/>
    <w:rsid w:val="002E5F62"/>
    <w:rsid w:val="00304E96"/>
    <w:rsid w:val="003074BD"/>
    <w:rsid w:val="00311F93"/>
    <w:rsid w:val="00314574"/>
    <w:rsid w:val="00325EC8"/>
    <w:rsid w:val="00334B90"/>
    <w:rsid w:val="00352930"/>
    <w:rsid w:val="00361D0C"/>
    <w:rsid w:val="00391152"/>
    <w:rsid w:val="003A4520"/>
    <w:rsid w:val="003B3B3E"/>
    <w:rsid w:val="003C2192"/>
    <w:rsid w:val="003C63A8"/>
    <w:rsid w:val="003F7329"/>
    <w:rsid w:val="00422C51"/>
    <w:rsid w:val="00447754"/>
    <w:rsid w:val="00452FC8"/>
    <w:rsid w:val="0046470B"/>
    <w:rsid w:val="00466525"/>
    <w:rsid w:val="0047426C"/>
    <w:rsid w:val="0047466F"/>
    <w:rsid w:val="00484924"/>
    <w:rsid w:val="00485702"/>
    <w:rsid w:val="00491959"/>
    <w:rsid w:val="00494CC2"/>
    <w:rsid w:val="004A1337"/>
    <w:rsid w:val="004A22ED"/>
    <w:rsid w:val="004A2DD3"/>
    <w:rsid w:val="004A77A3"/>
    <w:rsid w:val="004B624B"/>
    <w:rsid w:val="004C776D"/>
    <w:rsid w:val="004D19EF"/>
    <w:rsid w:val="004D3082"/>
    <w:rsid w:val="004D5B13"/>
    <w:rsid w:val="004E1159"/>
    <w:rsid w:val="004F04A8"/>
    <w:rsid w:val="004F59B8"/>
    <w:rsid w:val="005058C9"/>
    <w:rsid w:val="005128E3"/>
    <w:rsid w:val="00521DBE"/>
    <w:rsid w:val="0052432D"/>
    <w:rsid w:val="0052542E"/>
    <w:rsid w:val="0053654A"/>
    <w:rsid w:val="00543990"/>
    <w:rsid w:val="00554747"/>
    <w:rsid w:val="005636F6"/>
    <w:rsid w:val="00565196"/>
    <w:rsid w:val="005679FD"/>
    <w:rsid w:val="0057372A"/>
    <w:rsid w:val="005856BF"/>
    <w:rsid w:val="00596072"/>
    <w:rsid w:val="005A0550"/>
    <w:rsid w:val="005A10C0"/>
    <w:rsid w:val="005A63A2"/>
    <w:rsid w:val="005B5AC3"/>
    <w:rsid w:val="005B6796"/>
    <w:rsid w:val="005D55C8"/>
    <w:rsid w:val="005E2234"/>
    <w:rsid w:val="005E5C03"/>
    <w:rsid w:val="005F60AF"/>
    <w:rsid w:val="0062106F"/>
    <w:rsid w:val="00627D87"/>
    <w:rsid w:val="00662BF8"/>
    <w:rsid w:val="00664D5E"/>
    <w:rsid w:val="00675D30"/>
    <w:rsid w:val="00682BBF"/>
    <w:rsid w:val="00685F4D"/>
    <w:rsid w:val="00694194"/>
    <w:rsid w:val="006A3249"/>
    <w:rsid w:val="006A3770"/>
    <w:rsid w:val="006E5FCD"/>
    <w:rsid w:val="006F1DAF"/>
    <w:rsid w:val="00704ACC"/>
    <w:rsid w:val="0072112F"/>
    <w:rsid w:val="00722987"/>
    <w:rsid w:val="0072591C"/>
    <w:rsid w:val="0073758B"/>
    <w:rsid w:val="007402F0"/>
    <w:rsid w:val="00743479"/>
    <w:rsid w:val="0075171A"/>
    <w:rsid w:val="00773062"/>
    <w:rsid w:val="00777C94"/>
    <w:rsid w:val="0078458E"/>
    <w:rsid w:val="007B5093"/>
    <w:rsid w:val="007C744C"/>
    <w:rsid w:val="007D4E18"/>
    <w:rsid w:val="007E4A17"/>
    <w:rsid w:val="007F0701"/>
    <w:rsid w:val="0080135B"/>
    <w:rsid w:val="008219CA"/>
    <w:rsid w:val="00861361"/>
    <w:rsid w:val="00875E40"/>
    <w:rsid w:val="00876057"/>
    <w:rsid w:val="00880542"/>
    <w:rsid w:val="00882226"/>
    <w:rsid w:val="008A2415"/>
    <w:rsid w:val="008A559A"/>
    <w:rsid w:val="008C2722"/>
    <w:rsid w:val="008C7A87"/>
    <w:rsid w:val="008E45F8"/>
    <w:rsid w:val="008E641E"/>
    <w:rsid w:val="00901AD6"/>
    <w:rsid w:val="009025AE"/>
    <w:rsid w:val="00904288"/>
    <w:rsid w:val="009048D8"/>
    <w:rsid w:val="00906E5E"/>
    <w:rsid w:val="00910540"/>
    <w:rsid w:val="00913450"/>
    <w:rsid w:val="009305E2"/>
    <w:rsid w:val="00947148"/>
    <w:rsid w:val="00963B13"/>
    <w:rsid w:val="00970B03"/>
    <w:rsid w:val="009A0173"/>
    <w:rsid w:val="009F0B29"/>
    <w:rsid w:val="009F2B9D"/>
    <w:rsid w:val="00A03D92"/>
    <w:rsid w:val="00A13D3E"/>
    <w:rsid w:val="00A2620A"/>
    <w:rsid w:val="00A35644"/>
    <w:rsid w:val="00A61D15"/>
    <w:rsid w:val="00A7698C"/>
    <w:rsid w:val="00A97ED1"/>
    <w:rsid w:val="00AA2A4F"/>
    <w:rsid w:val="00AA76A6"/>
    <w:rsid w:val="00AB0D87"/>
    <w:rsid w:val="00AC3BDE"/>
    <w:rsid w:val="00AD2E6B"/>
    <w:rsid w:val="00AE38AB"/>
    <w:rsid w:val="00AF0051"/>
    <w:rsid w:val="00AF3692"/>
    <w:rsid w:val="00B1704D"/>
    <w:rsid w:val="00B23F69"/>
    <w:rsid w:val="00B33FAD"/>
    <w:rsid w:val="00B445AF"/>
    <w:rsid w:val="00B55F3F"/>
    <w:rsid w:val="00B6042F"/>
    <w:rsid w:val="00B95B0A"/>
    <w:rsid w:val="00BB085D"/>
    <w:rsid w:val="00BC0C0D"/>
    <w:rsid w:val="00BC2C24"/>
    <w:rsid w:val="00BD1C59"/>
    <w:rsid w:val="00BD57F1"/>
    <w:rsid w:val="00C063B6"/>
    <w:rsid w:val="00C3333F"/>
    <w:rsid w:val="00C37FB3"/>
    <w:rsid w:val="00C55A6E"/>
    <w:rsid w:val="00C55CAF"/>
    <w:rsid w:val="00C67541"/>
    <w:rsid w:val="00C77E2C"/>
    <w:rsid w:val="00C87023"/>
    <w:rsid w:val="00CA5FDA"/>
    <w:rsid w:val="00CA7805"/>
    <w:rsid w:val="00CB3B69"/>
    <w:rsid w:val="00CB491F"/>
    <w:rsid w:val="00CC7553"/>
    <w:rsid w:val="00CE5480"/>
    <w:rsid w:val="00CE6285"/>
    <w:rsid w:val="00D07BE0"/>
    <w:rsid w:val="00D10031"/>
    <w:rsid w:val="00D12DD6"/>
    <w:rsid w:val="00D12DDE"/>
    <w:rsid w:val="00D17ED1"/>
    <w:rsid w:val="00D368F5"/>
    <w:rsid w:val="00D45CB3"/>
    <w:rsid w:val="00D504B9"/>
    <w:rsid w:val="00D55E6F"/>
    <w:rsid w:val="00D5795F"/>
    <w:rsid w:val="00D6762E"/>
    <w:rsid w:val="00D90B85"/>
    <w:rsid w:val="00DA2388"/>
    <w:rsid w:val="00DA23C1"/>
    <w:rsid w:val="00DC2054"/>
    <w:rsid w:val="00DC4625"/>
    <w:rsid w:val="00DC4AC4"/>
    <w:rsid w:val="00DD3473"/>
    <w:rsid w:val="00DE438C"/>
    <w:rsid w:val="00DE7D96"/>
    <w:rsid w:val="00DF4065"/>
    <w:rsid w:val="00E24E37"/>
    <w:rsid w:val="00E46718"/>
    <w:rsid w:val="00E771F3"/>
    <w:rsid w:val="00E776E8"/>
    <w:rsid w:val="00E861B7"/>
    <w:rsid w:val="00EB05A0"/>
    <w:rsid w:val="00ED1B3D"/>
    <w:rsid w:val="00ED3572"/>
    <w:rsid w:val="00EF1AF9"/>
    <w:rsid w:val="00F06142"/>
    <w:rsid w:val="00F12C40"/>
    <w:rsid w:val="00F25B38"/>
    <w:rsid w:val="00F36A44"/>
    <w:rsid w:val="00F42141"/>
    <w:rsid w:val="00F62C7A"/>
    <w:rsid w:val="00F63100"/>
    <w:rsid w:val="00F76A20"/>
    <w:rsid w:val="00F81641"/>
    <w:rsid w:val="00F84140"/>
    <w:rsid w:val="00F87E7C"/>
    <w:rsid w:val="00FA4670"/>
    <w:rsid w:val="00FE0F44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99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1993</Characters>
  <Application>Microsoft Office Word</Application>
  <DocSecurity>0</DocSecurity>
  <Lines>43</Lines>
  <Paragraphs>15</Paragraphs>
  <ScaleCrop>false</ScaleCrop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Independent Expert Scientific Committee for Coal Seam Gas and Coal Mining AGENDA Meeting 2</dc:title>
  <dc:creator/>
  <cp:lastModifiedBy/>
  <cp:revision>1</cp:revision>
  <dcterms:created xsi:type="dcterms:W3CDTF">2012-03-29T03:55:00Z</dcterms:created>
  <dcterms:modified xsi:type="dcterms:W3CDTF">2012-03-29T03:55:00Z</dcterms:modified>
</cp:coreProperties>
</file>